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A93C8" w14:textId="2490A9E3" w:rsidR="00435A41" w:rsidRPr="002A5C1D" w:rsidRDefault="00DC04F7" w:rsidP="00DC04F7">
      <w:pPr>
        <w:spacing w:afterLines="50" w:after="180"/>
        <w:jc w:val="center"/>
        <w:rPr>
          <w:rFonts w:ascii="Times New Roman" w:eastAsia="標楷體" w:hAnsi="Times New Roman" w:cs="Times New Roman"/>
          <w:b/>
          <w:sz w:val="28"/>
        </w:rPr>
      </w:pPr>
      <w:r w:rsidRPr="002A5C1D">
        <w:rPr>
          <w:rFonts w:ascii="Times New Roman" w:eastAsia="標楷體" w:hAnsi="Times New Roman" w:cs="Times New Roman"/>
          <w:b/>
          <w:bCs/>
          <w:sz w:val="28"/>
        </w:rPr>
        <w:t>Anexo I</w:t>
      </w:r>
      <w:r w:rsidR="00435A41" w:rsidRPr="002A5C1D">
        <w:rPr>
          <w:rFonts w:ascii="Times New Roman" w:eastAsia="標楷體" w:hAnsi="Times New Roman" w:cs="Times New Roman"/>
          <w:b/>
          <w:bCs/>
          <w:sz w:val="28"/>
        </w:rPr>
        <w:t>: Medidas provisórias de trânsito implementadas n</w:t>
      </w:r>
      <w:r w:rsidRPr="002A5C1D">
        <w:rPr>
          <w:rFonts w:ascii="Times New Roman" w:eastAsia="標楷體" w:hAnsi="Times New Roman" w:cs="Times New Roman"/>
          <w:b/>
          <w:bCs/>
          <w:sz w:val="28"/>
        </w:rPr>
        <w:t>a zona d</w:t>
      </w:r>
      <w:r w:rsidR="00435A41" w:rsidRPr="002A5C1D">
        <w:rPr>
          <w:rFonts w:ascii="Times New Roman" w:eastAsia="標楷體" w:hAnsi="Times New Roman" w:cs="Times New Roman"/>
          <w:b/>
          <w:bCs/>
          <w:sz w:val="28"/>
        </w:rPr>
        <w:t>o bairro antigo da Taipa</w:t>
      </w:r>
    </w:p>
    <w:p w14:paraId="5A6E3141" w14:textId="479994BD" w:rsidR="00BE0585" w:rsidRPr="002A5C1D" w:rsidRDefault="00DC04F7" w:rsidP="00DC04F7">
      <w:pPr>
        <w:pStyle w:val="a6"/>
        <w:spacing w:afterLines="50" w:after="180"/>
        <w:ind w:leftChars="0" w:left="357"/>
        <w:jc w:val="center"/>
        <w:rPr>
          <w:rFonts w:ascii="Times New Roman" w:eastAsia="標楷體" w:hAnsi="Times New Roman" w:cs="Times New Roman"/>
          <w:b/>
        </w:rPr>
      </w:pPr>
      <w:r w:rsidRPr="002A5C1D">
        <w:rPr>
          <w:rFonts w:ascii="Times New Roman" w:eastAsia="標楷體" w:hAnsi="Times New Roman" w:cs="Times New Roman"/>
          <w:b/>
          <w:bCs/>
          <w:lang w:eastAsia="zh-HK"/>
        </w:rPr>
        <w:t xml:space="preserve">Tabela I: </w:t>
      </w:r>
      <w:r w:rsidR="004E7804" w:rsidRPr="002A5C1D">
        <w:rPr>
          <w:rFonts w:ascii="Times New Roman" w:eastAsia="標楷體" w:hAnsi="Times New Roman" w:cs="Times New Roman"/>
          <w:b/>
          <w:bCs/>
          <w:lang w:eastAsia="zh-HK"/>
        </w:rPr>
        <w:t>Medidas provisórias de trânsito</w:t>
      </w:r>
    </w:p>
    <w:tbl>
      <w:tblPr>
        <w:tblStyle w:val="a5"/>
        <w:tblW w:w="8931" w:type="dxa"/>
        <w:jc w:val="center"/>
        <w:tblLook w:val="04A0" w:firstRow="1" w:lastRow="0" w:firstColumn="1" w:lastColumn="0" w:noHBand="0" w:noVBand="1"/>
      </w:tblPr>
      <w:tblGrid>
        <w:gridCol w:w="2263"/>
        <w:gridCol w:w="2415"/>
        <w:gridCol w:w="4253"/>
      </w:tblGrid>
      <w:tr w:rsidR="004E7804" w:rsidRPr="002A5C1D" w14:paraId="023BC01E" w14:textId="77777777" w:rsidTr="0012390A">
        <w:trPr>
          <w:jc w:val="center"/>
        </w:trPr>
        <w:tc>
          <w:tcPr>
            <w:tcW w:w="2263" w:type="dxa"/>
            <w:vAlign w:val="center"/>
          </w:tcPr>
          <w:p w14:paraId="45C9D6DB" w14:textId="4D1D201C" w:rsidR="004E7804" w:rsidRPr="002A5C1D" w:rsidRDefault="004E7804" w:rsidP="0012390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5C1D">
              <w:rPr>
                <w:rFonts w:ascii="Times New Roman" w:hAnsi="Times New Roman" w:cs="Times New Roman"/>
                <w:b/>
              </w:rPr>
              <w:t>Medidas provisórias de trânsito</w:t>
            </w:r>
          </w:p>
        </w:tc>
        <w:tc>
          <w:tcPr>
            <w:tcW w:w="2415" w:type="dxa"/>
            <w:vAlign w:val="center"/>
          </w:tcPr>
          <w:p w14:paraId="6B4467F9" w14:textId="6311F171" w:rsidR="004E7804" w:rsidRPr="002A5C1D" w:rsidRDefault="004E7804" w:rsidP="0012390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5C1D">
              <w:rPr>
                <w:rFonts w:ascii="Times New Roman" w:hAnsi="Times New Roman" w:cs="Times New Roman"/>
                <w:b/>
              </w:rPr>
              <w:t>Medidas provisórias de trânsito</w:t>
            </w:r>
          </w:p>
        </w:tc>
        <w:tc>
          <w:tcPr>
            <w:tcW w:w="4253" w:type="dxa"/>
            <w:vAlign w:val="center"/>
          </w:tcPr>
          <w:p w14:paraId="3A55A22F" w14:textId="3C936560" w:rsidR="004E7804" w:rsidRPr="002A5C1D" w:rsidRDefault="004E7804" w:rsidP="0012390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A5C1D">
              <w:rPr>
                <w:rFonts w:ascii="Times New Roman" w:hAnsi="Times New Roman" w:cs="Times New Roman"/>
                <w:b/>
              </w:rPr>
              <w:t>Medidas provisórias de trânsito</w:t>
            </w:r>
          </w:p>
        </w:tc>
      </w:tr>
      <w:tr w:rsidR="00932327" w:rsidRPr="002A5C1D" w14:paraId="2CAB3FF0" w14:textId="77777777" w:rsidTr="002B4B67">
        <w:trPr>
          <w:trHeight w:val="1189"/>
          <w:jc w:val="center"/>
        </w:trPr>
        <w:tc>
          <w:tcPr>
            <w:tcW w:w="2263" w:type="dxa"/>
            <w:vAlign w:val="center"/>
          </w:tcPr>
          <w:p w14:paraId="4945E69C" w14:textId="081A0B78" w:rsidR="00932327" w:rsidRPr="002A5C1D" w:rsidRDefault="004E7804" w:rsidP="008F5E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A5C1D">
              <w:rPr>
                <w:rFonts w:ascii="Times New Roman" w:eastAsia="標楷體" w:hAnsi="Times New Roman" w:cs="Times New Roman"/>
              </w:rPr>
              <w:t>Estacionamento proibido</w:t>
            </w:r>
          </w:p>
        </w:tc>
        <w:tc>
          <w:tcPr>
            <w:tcW w:w="2415" w:type="dxa"/>
            <w:vAlign w:val="center"/>
          </w:tcPr>
          <w:p w14:paraId="19ACD2DB" w14:textId="5A60A84B" w:rsidR="004E7804" w:rsidRPr="002A5C1D" w:rsidRDefault="004E7804" w:rsidP="004E78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A5C1D">
              <w:rPr>
                <w:rFonts w:ascii="Times New Roman" w:eastAsia="標楷體" w:hAnsi="Times New Roman" w:cs="Times New Roman"/>
              </w:rPr>
              <w:t>Das 18h00 de 13 de Fevereiro às 22h00 de 23 de Fevereiro</w:t>
            </w:r>
          </w:p>
        </w:tc>
        <w:tc>
          <w:tcPr>
            <w:tcW w:w="4253" w:type="dxa"/>
            <w:vAlign w:val="center"/>
          </w:tcPr>
          <w:p w14:paraId="1621E06C" w14:textId="4FDD4D68" w:rsidR="00932327" w:rsidRPr="002A5C1D" w:rsidRDefault="004E7804" w:rsidP="006F6D2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Alguns lugares de estacionamento com parquímetros para automóveis ligeiros e motociclos/ciclomotores na Rua Fernão Mendes Pinto</w:t>
            </w:r>
          </w:p>
        </w:tc>
      </w:tr>
      <w:tr w:rsidR="005419E3" w:rsidRPr="002A5C1D" w14:paraId="69BC3A26" w14:textId="77777777" w:rsidTr="001311FD">
        <w:trPr>
          <w:trHeight w:val="2022"/>
          <w:jc w:val="center"/>
        </w:trPr>
        <w:tc>
          <w:tcPr>
            <w:tcW w:w="2263" w:type="dxa"/>
            <w:vAlign w:val="center"/>
          </w:tcPr>
          <w:p w14:paraId="6AE769F3" w14:textId="6A36B57C" w:rsidR="005419E3" w:rsidRPr="002A5C1D" w:rsidRDefault="004E7804" w:rsidP="00930D2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 w:rsidRPr="002A5C1D">
              <w:rPr>
                <w:rFonts w:ascii="Times New Roman" w:eastAsia="標楷體" w:hAnsi="Times New Roman" w:cs="Times New Roman"/>
              </w:rPr>
              <w:t>Trânsito vedado (excepto veículos autorizados)</w:t>
            </w:r>
          </w:p>
        </w:tc>
        <w:tc>
          <w:tcPr>
            <w:tcW w:w="2415" w:type="dxa"/>
            <w:vMerge w:val="restart"/>
            <w:vAlign w:val="center"/>
          </w:tcPr>
          <w:p w14:paraId="4AD88C42" w14:textId="55502979" w:rsidR="004E7804" w:rsidRPr="002A5C1D" w:rsidRDefault="004E7804" w:rsidP="004E78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A5C1D">
              <w:rPr>
                <w:rFonts w:ascii="Times New Roman" w:eastAsia="標楷體" w:hAnsi="Times New Roman" w:cs="Times New Roman"/>
              </w:rPr>
              <w:t>Entre 17 e 22 de Fevereiro, diariamente das 12h00 às 19h00</w:t>
            </w:r>
          </w:p>
        </w:tc>
        <w:tc>
          <w:tcPr>
            <w:tcW w:w="4253" w:type="dxa"/>
            <w:vAlign w:val="center"/>
          </w:tcPr>
          <w:p w14:paraId="68994AB9" w14:textId="788897BC" w:rsidR="006F6D28" w:rsidRPr="002A5C1D" w:rsidRDefault="006F6D28" w:rsidP="00474B9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Troço da Rua Fernão Mendes Pinto entre a Rua do Supico e a Rua Direita Carlos Eugénio;</w:t>
            </w:r>
          </w:p>
          <w:p w14:paraId="5BD47798" w14:textId="77777777" w:rsidR="006F6D28" w:rsidRPr="002A5C1D" w:rsidRDefault="006F6D28" w:rsidP="006F6D2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Rua Direita Carlos Eugénio;</w:t>
            </w:r>
          </w:p>
          <w:p w14:paraId="00FCDAA3" w14:textId="77777777" w:rsidR="006F6D28" w:rsidRPr="002A5C1D" w:rsidRDefault="006F6D28" w:rsidP="006F6D2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Rua Correia da Silva;</w:t>
            </w:r>
          </w:p>
          <w:p w14:paraId="708998EA" w14:textId="7F5C5F93" w:rsidR="006F6D28" w:rsidRPr="002A5C1D" w:rsidRDefault="006F6D28" w:rsidP="006F6D2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Rua do Delegado (excepto autocarros).</w:t>
            </w:r>
          </w:p>
        </w:tc>
      </w:tr>
      <w:tr w:rsidR="005419E3" w:rsidRPr="002A5C1D" w14:paraId="3763612C" w14:textId="77777777" w:rsidTr="00930D2F">
        <w:trPr>
          <w:trHeight w:val="851"/>
          <w:jc w:val="center"/>
        </w:trPr>
        <w:tc>
          <w:tcPr>
            <w:tcW w:w="2263" w:type="dxa"/>
            <w:vAlign w:val="center"/>
          </w:tcPr>
          <w:p w14:paraId="768B4D24" w14:textId="40438F95" w:rsidR="005419E3" w:rsidRPr="002A5C1D" w:rsidRDefault="00EA09F0" w:rsidP="00EA09F0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</w:rPr>
              <w:t xml:space="preserve">Sentido </w:t>
            </w:r>
            <w:r w:rsidRPr="002A5C1D">
              <w:rPr>
                <w:rFonts w:ascii="Times New Roman" w:eastAsia="標楷體" w:hAnsi="Times New Roman" w:cs="Times New Roman"/>
                <w:lang w:eastAsia="zh-HK"/>
              </w:rPr>
              <w:t>d</w:t>
            </w:r>
            <w:r w:rsidRPr="002A5C1D">
              <w:rPr>
                <w:rFonts w:ascii="Times New Roman" w:eastAsia="標楷體" w:hAnsi="Times New Roman" w:cs="Times New Roman"/>
              </w:rPr>
              <w:t>e circulação invertido</w:t>
            </w:r>
          </w:p>
        </w:tc>
        <w:tc>
          <w:tcPr>
            <w:tcW w:w="2415" w:type="dxa"/>
            <w:vMerge/>
          </w:tcPr>
          <w:p w14:paraId="591B470D" w14:textId="018B756A" w:rsidR="005419E3" w:rsidRPr="002A5C1D" w:rsidRDefault="005419E3" w:rsidP="00CA04A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0681A9FF" w14:textId="4604C698" w:rsidR="005419E3" w:rsidRPr="002A5C1D" w:rsidRDefault="00EA09F0" w:rsidP="00EA09F0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Troço da Rua do Supico entre a Rua de Fernão Mendes Pinto e a Piscina do Carmo</w:t>
            </w:r>
          </w:p>
        </w:tc>
      </w:tr>
      <w:tr w:rsidR="005419E3" w:rsidRPr="002A5C1D" w14:paraId="750316FD" w14:textId="77777777" w:rsidTr="00930D2F">
        <w:trPr>
          <w:trHeight w:val="1691"/>
          <w:jc w:val="center"/>
        </w:trPr>
        <w:tc>
          <w:tcPr>
            <w:tcW w:w="2263" w:type="dxa"/>
            <w:vAlign w:val="center"/>
          </w:tcPr>
          <w:p w14:paraId="34CD100B" w14:textId="748E4518" w:rsidR="005419E3" w:rsidRPr="002A5C1D" w:rsidRDefault="00474B98" w:rsidP="00696B61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</w:rPr>
              <w:t>C</w:t>
            </w:r>
            <w:r w:rsidR="00EA09F0" w:rsidRPr="002A5C1D">
              <w:rPr>
                <w:rFonts w:ascii="Times New Roman" w:eastAsia="標楷體" w:hAnsi="Times New Roman" w:cs="Times New Roman"/>
              </w:rPr>
              <w:t>irculação condicionada</w:t>
            </w:r>
          </w:p>
        </w:tc>
        <w:tc>
          <w:tcPr>
            <w:tcW w:w="2415" w:type="dxa"/>
            <w:vMerge/>
          </w:tcPr>
          <w:p w14:paraId="39ED4F16" w14:textId="6E9B6C39" w:rsidR="005419E3" w:rsidRPr="002A5C1D" w:rsidRDefault="005419E3" w:rsidP="00CA04A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60F0BA73" w14:textId="6EF68E45" w:rsidR="00EA09F0" w:rsidRPr="002A5C1D" w:rsidRDefault="00EA09F0" w:rsidP="00EA09F0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 xml:space="preserve">É permitido o acesso de veículos à faixa direita do </w:t>
            </w:r>
            <w:r w:rsidR="00474B98" w:rsidRPr="002A5C1D">
              <w:rPr>
                <w:rFonts w:ascii="Times New Roman" w:eastAsia="標楷體" w:hAnsi="Times New Roman" w:cs="Times New Roman"/>
                <w:lang w:eastAsia="zh-HK"/>
              </w:rPr>
              <w:t>T</w:t>
            </w:r>
            <w:r w:rsidRPr="002A5C1D">
              <w:rPr>
                <w:rFonts w:ascii="Times New Roman" w:eastAsia="標楷體" w:hAnsi="Times New Roman" w:cs="Times New Roman"/>
                <w:lang w:eastAsia="zh-HK"/>
              </w:rPr>
              <w:t>erminal Chun Su Mei (junto ao Auto-Silo de Chun Su Mei)</w:t>
            </w:r>
          </w:p>
          <w:p w14:paraId="0E2DC90A" w14:textId="4963597C" w:rsidR="00EA09F0" w:rsidRPr="002A5C1D" w:rsidRDefault="00EA09F0" w:rsidP="00EA09F0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É proibida a viragem à esquerda d</w:t>
            </w:r>
            <w:r w:rsidR="00B10CD8" w:rsidRPr="002A5C1D">
              <w:rPr>
                <w:rFonts w:ascii="Times New Roman" w:eastAsia="標楷體" w:hAnsi="Times New Roman" w:cs="Times New Roman"/>
                <w:lang w:eastAsia="zh-HK"/>
              </w:rPr>
              <w:t>as</w:t>
            </w:r>
            <w:r w:rsidRPr="002A5C1D">
              <w:rPr>
                <w:rFonts w:ascii="Times New Roman" w:eastAsia="標楷體" w:hAnsi="Times New Roman" w:cs="Times New Roman"/>
                <w:lang w:eastAsia="zh-HK"/>
              </w:rPr>
              <w:t xml:space="preserve"> </w:t>
            </w:r>
            <w:r w:rsidR="00B10CD8" w:rsidRPr="002A5C1D">
              <w:rPr>
                <w:rFonts w:ascii="Times New Roman" w:eastAsia="標楷體" w:hAnsi="Times New Roman" w:cs="Times New Roman"/>
                <w:lang w:eastAsia="zh-HK"/>
              </w:rPr>
              <w:t>viaturas</w:t>
            </w:r>
            <w:r w:rsidRPr="002A5C1D">
              <w:rPr>
                <w:rFonts w:ascii="Times New Roman" w:eastAsia="標楷體" w:hAnsi="Times New Roman" w:cs="Times New Roman"/>
                <w:lang w:eastAsia="zh-HK"/>
              </w:rPr>
              <w:t xml:space="preserve"> com comprimento superior a 7 metros para Rua Fernão Mendes Pinto pela Avenida Olímpica (excepto veículos autorizados</w:t>
            </w:r>
            <w:bookmarkStart w:id="0" w:name="_GoBack"/>
            <w:bookmarkEnd w:id="0"/>
            <w:r w:rsidRPr="002A5C1D">
              <w:rPr>
                <w:rFonts w:ascii="Times New Roman" w:eastAsia="標楷體" w:hAnsi="Times New Roman" w:cs="Times New Roman"/>
                <w:lang w:eastAsia="zh-HK"/>
              </w:rPr>
              <w:t>);</w:t>
            </w:r>
          </w:p>
          <w:p w14:paraId="5FFFD7B5" w14:textId="5FF2F1B9" w:rsidR="00EA09F0" w:rsidRPr="002A5C1D" w:rsidRDefault="00B10CD8" w:rsidP="00B10CD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É</w:t>
            </w:r>
            <w:r w:rsidR="00EA09F0" w:rsidRPr="002A5C1D">
              <w:rPr>
                <w:rFonts w:ascii="Times New Roman" w:eastAsia="標楷體" w:hAnsi="Times New Roman" w:cs="Times New Roman"/>
                <w:lang w:eastAsia="zh-HK"/>
              </w:rPr>
              <w:t xml:space="preserve"> proibida a viragem à esquerda das viaturas </w:t>
            </w:r>
            <w:r w:rsidRPr="002A5C1D">
              <w:rPr>
                <w:rFonts w:ascii="Times New Roman" w:eastAsia="標楷體" w:hAnsi="Times New Roman" w:cs="Times New Roman"/>
                <w:lang w:eastAsia="zh-HK"/>
              </w:rPr>
              <w:t>d</w:t>
            </w:r>
            <w:r w:rsidR="00EA09F0" w:rsidRPr="002A5C1D">
              <w:rPr>
                <w:rFonts w:ascii="Times New Roman" w:eastAsia="標楷體" w:hAnsi="Times New Roman" w:cs="Times New Roman"/>
                <w:lang w:eastAsia="zh-HK"/>
              </w:rPr>
              <w:t>a Estrada Governador Nobre de Carvalho para a Rua do Supico.</w:t>
            </w:r>
          </w:p>
        </w:tc>
      </w:tr>
      <w:tr w:rsidR="005419E3" w:rsidRPr="002A5C1D" w14:paraId="710AB0B2" w14:textId="77777777" w:rsidTr="00930D2F">
        <w:trPr>
          <w:trHeight w:val="851"/>
          <w:jc w:val="center"/>
        </w:trPr>
        <w:tc>
          <w:tcPr>
            <w:tcW w:w="2263" w:type="dxa"/>
            <w:vAlign w:val="center"/>
          </w:tcPr>
          <w:p w14:paraId="1559D992" w14:textId="03BCEDCC" w:rsidR="005419E3" w:rsidRPr="002A5C1D" w:rsidRDefault="00B10CD8" w:rsidP="00696B61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</w:rPr>
              <w:t xml:space="preserve">Instalação de zona provisória de tomada e largada de passageiros para </w:t>
            </w:r>
            <w:r w:rsidRPr="002A5C1D">
              <w:rPr>
                <w:rFonts w:ascii="Times New Roman" w:eastAsia="標楷體" w:hAnsi="Times New Roman" w:cs="Times New Roman"/>
              </w:rPr>
              <w:lastRenderedPageBreak/>
              <w:t>automóveis pesados de passageiros</w:t>
            </w:r>
          </w:p>
        </w:tc>
        <w:tc>
          <w:tcPr>
            <w:tcW w:w="2415" w:type="dxa"/>
            <w:vMerge/>
          </w:tcPr>
          <w:p w14:paraId="32FC841E" w14:textId="1F27907A" w:rsidR="005419E3" w:rsidRPr="002A5C1D" w:rsidRDefault="005419E3" w:rsidP="00CA04A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1C6530B7" w14:textId="01FB60FD" w:rsidR="005419E3" w:rsidRPr="002A5C1D" w:rsidRDefault="00B10CD8" w:rsidP="002876E7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 xml:space="preserve">Estrada da Baía de Nossa Senhora da Esperança junto </w:t>
            </w:r>
            <w:r w:rsidR="002876E7" w:rsidRPr="002A5C1D">
              <w:rPr>
                <w:rFonts w:ascii="Times New Roman" w:eastAsia="標楷體" w:hAnsi="Times New Roman" w:cs="Times New Roman"/>
                <w:lang w:eastAsia="zh-HK"/>
              </w:rPr>
              <w:t>à</w:t>
            </w:r>
            <w:r w:rsidRPr="002A5C1D">
              <w:rPr>
                <w:rFonts w:ascii="Times New Roman" w:eastAsia="標楷體" w:hAnsi="Times New Roman" w:cs="Times New Roman"/>
                <w:lang w:eastAsia="zh-HK"/>
              </w:rPr>
              <w:t xml:space="preserve"> Estação de Pai Kok do Metro Ligeiro</w:t>
            </w:r>
          </w:p>
        </w:tc>
      </w:tr>
      <w:tr w:rsidR="005419E3" w:rsidRPr="002A5C1D" w14:paraId="27948F62" w14:textId="77777777" w:rsidTr="006E353B">
        <w:trPr>
          <w:trHeight w:val="851"/>
          <w:jc w:val="center"/>
        </w:trPr>
        <w:tc>
          <w:tcPr>
            <w:tcW w:w="2263" w:type="dxa"/>
            <w:vAlign w:val="center"/>
          </w:tcPr>
          <w:p w14:paraId="298DBF47" w14:textId="77B92EB5" w:rsidR="00B10CD8" w:rsidRPr="002A5C1D" w:rsidRDefault="00B10CD8" w:rsidP="005419E3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Paragens suspensas</w:t>
            </w:r>
          </w:p>
        </w:tc>
        <w:tc>
          <w:tcPr>
            <w:tcW w:w="2415" w:type="dxa"/>
            <w:vAlign w:val="center"/>
          </w:tcPr>
          <w:p w14:paraId="3DEFDFBC" w14:textId="31D9A831" w:rsidR="00B10CD8" w:rsidRPr="002A5C1D" w:rsidRDefault="00B10CD8" w:rsidP="00474B9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A5C1D">
              <w:rPr>
                <w:rFonts w:ascii="Times New Roman" w:eastAsia="標楷體" w:hAnsi="Times New Roman" w:cs="Times New Roman"/>
              </w:rPr>
              <w:t>De 17 a 22 de Fevereiro</w:t>
            </w:r>
            <w:r w:rsidR="00474B98" w:rsidRPr="002A5C1D">
              <w:rPr>
                <w:rFonts w:ascii="Times New Roman" w:eastAsia="標楷體" w:hAnsi="Times New Roman" w:cs="Times New Roman"/>
              </w:rPr>
              <w:t>,</w:t>
            </w:r>
            <w:r w:rsidRPr="002A5C1D">
              <w:rPr>
                <w:rFonts w:ascii="Times New Roman" w:eastAsia="標楷體" w:hAnsi="Times New Roman" w:cs="Times New Roman"/>
              </w:rPr>
              <w:t xml:space="preserve"> </w:t>
            </w:r>
            <w:r w:rsidR="00474B98" w:rsidRPr="002A5C1D">
              <w:rPr>
                <w:rFonts w:ascii="Times New Roman" w:eastAsia="標楷體" w:hAnsi="Times New Roman" w:cs="Times New Roman"/>
              </w:rPr>
              <w:t>d</w:t>
            </w:r>
            <w:r w:rsidRPr="002A5C1D">
              <w:rPr>
                <w:rFonts w:ascii="Times New Roman" w:eastAsia="標楷體" w:hAnsi="Times New Roman" w:cs="Times New Roman"/>
              </w:rPr>
              <w:t xml:space="preserve">iariamente das 11h00 </w:t>
            </w:r>
            <w:r w:rsidR="002872E2" w:rsidRPr="002A5C1D">
              <w:rPr>
                <w:rFonts w:ascii="Times New Roman" w:eastAsia="標楷體" w:hAnsi="Times New Roman" w:cs="Times New Roman"/>
              </w:rPr>
              <w:t>à última partida de autocarros</w:t>
            </w:r>
          </w:p>
        </w:tc>
        <w:tc>
          <w:tcPr>
            <w:tcW w:w="4253" w:type="dxa"/>
            <w:vAlign w:val="center"/>
          </w:tcPr>
          <w:p w14:paraId="2B2E3EC3" w14:textId="06162BC8" w:rsidR="005419E3" w:rsidRPr="002A5C1D" w:rsidRDefault="00B10CD8" w:rsidP="00B10CD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EDF. CHUN YUET GARDEN</w:t>
            </w:r>
          </w:p>
          <w:p w14:paraId="27CD7445" w14:textId="1B9A522E" w:rsidR="005419E3" w:rsidRPr="002A5C1D" w:rsidRDefault="00B10CD8" w:rsidP="00B10CD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PISCINAS DO CARMO</w:t>
            </w:r>
          </w:p>
          <w:p w14:paraId="4516FBE0" w14:textId="0A4F5CDF" w:rsidR="005419E3" w:rsidRPr="002A5C1D" w:rsidRDefault="00B10CD8" w:rsidP="00B10CD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RUA DO CUNHA</w:t>
            </w:r>
          </w:p>
          <w:p w14:paraId="3666FA14" w14:textId="21AA864B" w:rsidR="005419E3" w:rsidRPr="002A5C1D" w:rsidRDefault="00B10CD8" w:rsidP="00B10CD8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ESCOLA LUSO CHINESA DA TAIPA</w:t>
            </w:r>
          </w:p>
        </w:tc>
      </w:tr>
    </w:tbl>
    <w:p w14:paraId="3F90F336" w14:textId="2331732C" w:rsidR="00D7629B" w:rsidRPr="002A5C1D" w:rsidRDefault="00D7629B" w:rsidP="004477BF">
      <w:pPr>
        <w:rPr>
          <w:rFonts w:ascii="Times New Roman" w:eastAsia="標楷體" w:hAnsi="Times New Roman" w:cs="Times New Roman"/>
        </w:rPr>
      </w:pPr>
    </w:p>
    <w:p w14:paraId="3B1C1C6D" w14:textId="77777777" w:rsidR="00D7629B" w:rsidRPr="002A5C1D" w:rsidRDefault="00D7629B">
      <w:pPr>
        <w:widowControl/>
        <w:rPr>
          <w:rFonts w:ascii="Times New Roman" w:eastAsia="標楷體" w:hAnsi="Times New Roman" w:cs="Times New Roman"/>
        </w:rPr>
      </w:pPr>
      <w:r w:rsidRPr="002A5C1D">
        <w:rPr>
          <w:rFonts w:ascii="Times New Roman" w:eastAsia="標楷體" w:hAnsi="Times New Roman" w:cs="Times New Roman"/>
        </w:rPr>
        <w:br w:type="page"/>
      </w:r>
    </w:p>
    <w:p w14:paraId="1FDE034D" w14:textId="77777777" w:rsidR="00253291" w:rsidRPr="002A5C1D" w:rsidRDefault="00253291" w:rsidP="004477BF">
      <w:pPr>
        <w:rPr>
          <w:rFonts w:ascii="Times New Roman" w:eastAsia="標楷體" w:hAnsi="Times New Roman" w:cs="Times New Roman"/>
        </w:rPr>
      </w:pPr>
    </w:p>
    <w:p w14:paraId="19B68171" w14:textId="0084EC4F" w:rsidR="00BE0585" w:rsidRPr="002A5C1D" w:rsidRDefault="00DC04F7" w:rsidP="00DC04F7">
      <w:pPr>
        <w:pStyle w:val="a6"/>
        <w:spacing w:afterLines="50" w:after="180"/>
        <w:ind w:leftChars="0" w:left="360"/>
        <w:jc w:val="center"/>
        <w:rPr>
          <w:rFonts w:ascii="Times New Roman" w:eastAsia="標楷體" w:hAnsi="Times New Roman" w:cs="Times New Roman"/>
          <w:b/>
        </w:rPr>
      </w:pPr>
      <w:r w:rsidRPr="002A5C1D">
        <w:rPr>
          <w:rFonts w:ascii="Times New Roman" w:eastAsia="標楷體" w:hAnsi="Times New Roman" w:cs="Times New Roman"/>
          <w:b/>
          <w:lang w:eastAsia="zh-HK"/>
        </w:rPr>
        <w:t xml:space="preserve">Tabela II: </w:t>
      </w:r>
      <w:r w:rsidR="00ED247E" w:rsidRPr="002A5C1D">
        <w:rPr>
          <w:rFonts w:ascii="Times New Roman" w:eastAsia="標楷體" w:hAnsi="Times New Roman" w:cs="Times New Roman"/>
          <w:b/>
          <w:lang w:eastAsia="zh-HK"/>
        </w:rPr>
        <w:t>Ajustamento provisório do serviço de autocarros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2197"/>
        <w:gridCol w:w="2198"/>
      </w:tblGrid>
      <w:tr w:rsidR="002872E2" w:rsidRPr="002A5C1D" w14:paraId="3D57709E" w14:textId="77777777" w:rsidTr="002872E2">
        <w:trPr>
          <w:jc w:val="center"/>
        </w:trPr>
        <w:tc>
          <w:tcPr>
            <w:tcW w:w="2122" w:type="dxa"/>
            <w:shd w:val="clear" w:color="auto" w:fill="F9F9F9"/>
            <w:vAlign w:val="center"/>
          </w:tcPr>
          <w:p w14:paraId="2A13D259" w14:textId="06C0C8DE" w:rsidR="002872E2" w:rsidRPr="002A5C1D" w:rsidRDefault="002872E2" w:rsidP="002872E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A5C1D">
              <w:rPr>
                <w:rStyle w:val="ab"/>
                <w:rFonts w:ascii="Times New Roman" w:hAnsi="Times New Roman" w:cs="Times New Roman"/>
                <w:color w:val="313534"/>
                <w:spacing w:val="2"/>
                <w:szCs w:val="24"/>
              </w:rPr>
              <w:t>Data e hora</w:t>
            </w:r>
          </w:p>
        </w:tc>
        <w:tc>
          <w:tcPr>
            <w:tcW w:w="2409" w:type="dxa"/>
            <w:shd w:val="clear" w:color="auto" w:fill="F9F9F9"/>
            <w:vAlign w:val="center"/>
          </w:tcPr>
          <w:p w14:paraId="55796351" w14:textId="298DBB49" w:rsidR="002872E2" w:rsidRPr="002A5C1D" w:rsidRDefault="002872E2" w:rsidP="002872E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A5C1D">
              <w:rPr>
                <w:rStyle w:val="ab"/>
                <w:rFonts w:ascii="Times New Roman" w:hAnsi="Times New Roman" w:cs="Times New Roman"/>
                <w:color w:val="313534"/>
                <w:spacing w:val="2"/>
                <w:szCs w:val="24"/>
              </w:rPr>
              <w:t>Carreira de autocarro</w:t>
            </w:r>
          </w:p>
        </w:tc>
        <w:tc>
          <w:tcPr>
            <w:tcW w:w="2197" w:type="dxa"/>
            <w:shd w:val="clear" w:color="auto" w:fill="F9F9F9"/>
            <w:vAlign w:val="center"/>
          </w:tcPr>
          <w:p w14:paraId="2CE4031A" w14:textId="418DC18E" w:rsidR="002872E2" w:rsidRPr="002A5C1D" w:rsidRDefault="002872E2" w:rsidP="002872E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A5C1D">
              <w:rPr>
                <w:rStyle w:val="ab"/>
                <w:rFonts w:ascii="Times New Roman" w:hAnsi="Times New Roman" w:cs="Times New Roman"/>
                <w:color w:val="313534"/>
                <w:spacing w:val="2"/>
                <w:szCs w:val="24"/>
              </w:rPr>
              <w:t>Paragem suspensa</w:t>
            </w:r>
          </w:p>
        </w:tc>
        <w:tc>
          <w:tcPr>
            <w:tcW w:w="2198" w:type="dxa"/>
            <w:shd w:val="clear" w:color="auto" w:fill="F9F9F9"/>
            <w:vAlign w:val="center"/>
          </w:tcPr>
          <w:p w14:paraId="4257CCC5" w14:textId="23446F07" w:rsidR="002872E2" w:rsidRPr="002A5C1D" w:rsidRDefault="002872E2" w:rsidP="002872E2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A5C1D">
              <w:rPr>
                <w:rStyle w:val="ab"/>
                <w:rFonts w:ascii="Times New Roman" w:hAnsi="Times New Roman" w:cs="Times New Roman"/>
                <w:color w:val="313534"/>
                <w:spacing w:val="2"/>
                <w:szCs w:val="24"/>
              </w:rPr>
              <w:t>Paragem alternativa</w:t>
            </w:r>
          </w:p>
        </w:tc>
      </w:tr>
      <w:tr w:rsidR="001035FE" w:rsidRPr="002A5C1D" w14:paraId="476B2824" w14:textId="77777777" w:rsidTr="00AF001B">
        <w:trPr>
          <w:trHeight w:val="2257"/>
          <w:jc w:val="center"/>
        </w:trPr>
        <w:tc>
          <w:tcPr>
            <w:tcW w:w="2122" w:type="dxa"/>
            <w:vMerge w:val="restart"/>
            <w:vAlign w:val="center"/>
          </w:tcPr>
          <w:p w14:paraId="2EC0578C" w14:textId="25EEB653" w:rsidR="001035FE" w:rsidRPr="002A5C1D" w:rsidRDefault="002872E2" w:rsidP="00474B98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Entre 17 e 22 de Fevereiro, diariamente das 11h00 à última partida de autocarros</w:t>
            </w:r>
          </w:p>
        </w:tc>
        <w:tc>
          <w:tcPr>
            <w:tcW w:w="2409" w:type="dxa"/>
            <w:vAlign w:val="center"/>
          </w:tcPr>
          <w:p w14:paraId="008C0662" w14:textId="77777777" w:rsidR="002872E2" w:rsidRPr="002A5C1D" w:rsidRDefault="002872E2" w:rsidP="002872E2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Para:</w:t>
            </w:r>
          </w:p>
          <w:p w14:paraId="59A74528" w14:textId="77777777" w:rsidR="002872E2" w:rsidRPr="002A5C1D" w:rsidRDefault="002872E2" w:rsidP="002872E2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Jardins do Oceano: 15</w:t>
            </w:r>
          </w:p>
          <w:p w14:paraId="1ACDED3D" w14:textId="2AD2AE54" w:rsidR="002872E2" w:rsidRPr="002A5C1D" w:rsidRDefault="002872E2" w:rsidP="002872E2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Estrada Governador Albano de Oliveira: 22</w:t>
            </w:r>
          </w:p>
          <w:p w14:paraId="16EB774A" w14:textId="6F76842F" w:rsidR="002872E2" w:rsidRPr="002A5C1D" w:rsidRDefault="002872E2" w:rsidP="002872E2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Parque Central da Taipa: 30</w:t>
            </w:r>
          </w:p>
          <w:p w14:paraId="1842D9EF" w14:textId="30B9FDB4" w:rsidR="002872E2" w:rsidRPr="002A5C1D" w:rsidRDefault="002872E2" w:rsidP="002872E2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Estrada Governador Albano de Oliveira: 33</w:t>
            </w:r>
          </w:p>
          <w:p w14:paraId="23EB661C" w14:textId="642BCF2A" w:rsidR="002872E2" w:rsidRPr="002A5C1D" w:rsidRDefault="009D07B0" w:rsidP="009D07B0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Terraço Panorâmico dos Jardins do Oceano</w:t>
            </w:r>
            <w:r w:rsidR="002872E2" w:rsidRPr="002A5C1D">
              <w:rPr>
                <w:rFonts w:ascii="Times New Roman" w:eastAsia="標楷體" w:hAnsi="Times New Roman" w:cs="Times New Roman"/>
                <w:lang w:eastAsia="zh-HK"/>
              </w:rPr>
              <w:t>: 34</w:t>
            </w:r>
          </w:p>
        </w:tc>
        <w:tc>
          <w:tcPr>
            <w:tcW w:w="2197" w:type="dxa"/>
            <w:vAlign w:val="center"/>
          </w:tcPr>
          <w:p w14:paraId="22BC2C78" w14:textId="77777777" w:rsidR="002872E2" w:rsidRPr="002A5C1D" w:rsidRDefault="002872E2" w:rsidP="002872E2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EDF. CHUN YUET GARDEN</w:t>
            </w:r>
          </w:p>
          <w:p w14:paraId="104362F9" w14:textId="77777777" w:rsidR="002872E2" w:rsidRPr="002A5C1D" w:rsidRDefault="002872E2" w:rsidP="002872E2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PISCINAS DO CARMO</w:t>
            </w:r>
          </w:p>
          <w:p w14:paraId="071B85E6" w14:textId="77777777" w:rsidR="002872E2" w:rsidRPr="002A5C1D" w:rsidRDefault="002872E2" w:rsidP="002872E2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RUA DO CUNHA</w:t>
            </w:r>
          </w:p>
          <w:p w14:paraId="67E15DFC" w14:textId="77777777" w:rsidR="002872E2" w:rsidRPr="002A5C1D" w:rsidRDefault="002872E2" w:rsidP="002872E2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ESCOLA LUSO CHINESA DA TAIPA</w:t>
            </w:r>
          </w:p>
          <w:p w14:paraId="18B90841" w14:textId="75FFABE6" w:rsidR="002872E2" w:rsidRPr="002A5C1D" w:rsidRDefault="002872E2" w:rsidP="002872E2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PONTE NEGRA / R. DO REGEDOR</w:t>
            </w:r>
          </w:p>
        </w:tc>
        <w:tc>
          <w:tcPr>
            <w:tcW w:w="2198" w:type="dxa"/>
            <w:vAlign w:val="center"/>
          </w:tcPr>
          <w:p w14:paraId="1FB68229" w14:textId="023D1C4E" w:rsidR="002872E2" w:rsidRPr="002A5C1D" w:rsidRDefault="002872E2" w:rsidP="002872E2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AVENIDA OLÍMPICA (paragem provisória)</w:t>
            </w:r>
          </w:p>
          <w:p w14:paraId="0D7E756A" w14:textId="4D367C61" w:rsidR="002872E2" w:rsidRPr="002A5C1D" w:rsidRDefault="002872E2" w:rsidP="002872E2">
            <w:pPr>
              <w:pStyle w:val="a6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ESTÁDIO DE MACAU</w:t>
            </w:r>
          </w:p>
        </w:tc>
      </w:tr>
      <w:tr w:rsidR="001035FE" w:rsidRPr="002A5C1D" w14:paraId="7DDD642E" w14:textId="77777777" w:rsidTr="00AF001B">
        <w:trPr>
          <w:trHeight w:val="2257"/>
          <w:jc w:val="center"/>
        </w:trPr>
        <w:tc>
          <w:tcPr>
            <w:tcW w:w="2122" w:type="dxa"/>
            <w:vMerge/>
            <w:vAlign w:val="center"/>
          </w:tcPr>
          <w:p w14:paraId="220CD32E" w14:textId="77777777" w:rsidR="001035FE" w:rsidRPr="002A5C1D" w:rsidRDefault="001035FE" w:rsidP="001B296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3D652BBE" w14:textId="38069524" w:rsidR="002872E2" w:rsidRPr="002A5C1D" w:rsidRDefault="002872E2" w:rsidP="002872E2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Para:</w:t>
            </w:r>
          </w:p>
          <w:p w14:paraId="488C9E67" w14:textId="22C6BD9E" w:rsidR="002872E2" w:rsidRPr="002A5C1D" w:rsidRDefault="002872E2" w:rsidP="002872E2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Barra: 11</w:t>
            </w:r>
          </w:p>
          <w:p w14:paraId="610E43D5" w14:textId="403B24FB" w:rsidR="002872E2" w:rsidRPr="002A5C1D" w:rsidRDefault="002872E2" w:rsidP="002872E2">
            <w:pPr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Estrada Governador Albano de Oliveira: 28A</w:t>
            </w:r>
          </w:p>
        </w:tc>
        <w:tc>
          <w:tcPr>
            <w:tcW w:w="2197" w:type="dxa"/>
            <w:vAlign w:val="center"/>
          </w:tcPr>
          <w:p w14:paraId="084BC15E" w14:textId="77777777" w:rsidR="002872E2" w:rsidRPr="002A5C1D" w:rsidRDefault="002872E2" w:rsidP="002872E2">
            <w:pPr>
              <w:pStyle w:val="a6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EDF. CHUN YUET GARDEN</w:t>
            </w:r>
          </w:p>
          <w:p w14:paraId="5D45F263" w14:textId="77777777" w:rsidR="002872E2" w:rsidRPr="002A5C1D" w:rsidRDefault="002872E2" w:rsidP="002872E2">
            <w:pPr>
              <w:pStyle w:val="a6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PISCINAS DO CARMO</w:t>
            </w:r>
          </w:p>
          <w:p w14:paraId="5F70A57E" w14:textId="77777777" w:rsidR="002872E2" w:rsidRPr="002A5C1D" w:rsidRDefault="002872E2" w:rsidP="002872E2">
            <w:pPr>
              <w:pStyle w:val="a6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RUA DO CUNHA</w:t>
            </w:r>
          </w:p>
          <w:p w14:paraId="7B4D1E16" w14:textId="7F89B154" w:rsidR="002872E2" w:rsidRPr="002A5C1D" w:rsidRDefault="002872E2" w:rsidP="002872E2">
            <w:pPr>
              <w:pStyle w:val="a6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ESCOLA LUSO CHINESA DA TAIPA</w:t>
            </w:r>
          </w:p>
        </w:tc>
        <w:tc>
          <w:tcPr>
            <w:tcW w:w="2198" w:type="dxa"/>
            <w:vAlign w:val="center"/>
          </w:tcPr>
          <w:p w14:paraId="01419A5A" w14:textId="77777777" w:rsidR="002872E2" w:rsidRPr="002A5C1D" w:rsidRDefault="002872E2" w:rsidP="002872E2">
            <w:pPr>
              <w:pStyle w:val="a6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AVENIDA OLÍMPICA (paragem provisória)</w:t>
            </w:r>
          </w:p>
          <w:p w14:paraId="5DBE753E" w14:textId="0FB7AA53" w:rsidR="002872E2" w:rsidRPr="002A5C1D" w:rsidRDefault="002872E2" w:rsidP="002872E2">
            <w:pPr>
              <w:pStyle w:val="a6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ESCOLA LUSO CHINESA DA TAIPA (paragem provisória)</w:t>
            </w:r>
          </w:p>
          <w:p w14:paraId="58883EC8" w14:textId="6EA4A177" w:rsidR="002872E2" w:rsidRPr="002A5C1D" w:rsidRDefault="002872E2" w:rsidP="002872E2">
            <w:pPr>
              <w:pStyle w:val="a6"/>
              <w:numPr>
                <w:ilvl w:val="0"/>
                <w:numId w:val="16"/>
              </w:numPr>
              <w:ind w:leftChars="0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2A5C1D">
              <w:rPr>
                <w:rFonts w:ascii="Times New Roman" w:eastAsia="標楷體" w:hAnsi="Times New Roman" w:cs="Times New Roman"/>
                <w:lang w:eastAsia="zh-HK"/>
              </w:rPr>
              <w:t>PONTE NEGRA / R. DO REGEDOR</w:t>
            </w:r>
          </w:p>
        </w:tc>
      </w:tr>
    </w:tbl>
    <w:p w14:paraId="3BF1399F" w14:textId="77777777" w:rsidR="00BE0585" w:rsidRPr="002A5C1D" w:rsidRDefault="00BE0585" w:rsidP="004477BF">
      <w:pPr>
        <w:rPr>
          <w:rFonts w:ascii="Times New Roman" w:eastAsia="標楷體" w:hAnsi="Times New Roman" w:cs="Times New Roman"/>
        </w:rPr>
      </w:pPr>
    </w:p>
    <w:sectPr w:rsidR="00BE0585" w:rsidRPr="002A5C1D" w:rsidSect="00DB19E2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54082" w14:textId="77777777" w:rsidR="00BF30E5" w:rsidRDefault="00BF30E5" w:rsidP="00112679">
      <w:r>
        <w:separator/>
      </w:r>
    </w:p>
  </w:endnote>
  <w:endnote w:type="continuationSeparator" w:id="0">
    <w:p w14:paraId="7F573891" w14:textId="77777777" w:rsidR="00BF30E5" w:rsidRDefault="00BF30E5" w:rsidP="0011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B7344" w14:textId="77777777" w:rsidR="00BF30E5" w:rsidRDefault="00BF30E5" w:rsidP="00112679">
      <w:r>
        <w:separator/>
      </w:r>
    </w:p>
  </w:footnote>
  <w:footnote w:type="continuationSeparator" w:id="0">
    <w:p w14:paraId="1255816A" w14:textId="77777777" w:rsidR="00BF30E5" w:rsidRDefault="00BF30E5" w:rsidP="00112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4A0"/>
    <w:multiLevelType w:val="hybridMultilevel"/>
    <w:tmpl w:val="28F835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E84F5E"/>
    <w:multiLevelType w:val="multilevel"/>
    <w:tmpl w:val="06BC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E3072"/>
    <w:multiLevelType w:val="hybridMultilevel"/>
    <w:tmpl w:val="7272F3BA"/>
    <w:lvl w:ilvl="0" w:tplc="3AFC4D7A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9B64F3"/>
    <w:multiLevelType w:val="hybridMultilevel"/>
    <w:tmpl w:val="58A4080E"/>
    <w:lvl w:ilvl="0" w:tplc="04090003">
      <w:start w:val="1"/>
      <w:numFmt w:val="bullet"/>
      <w:lvlText w:val="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9"/>
        </w:tabs>
        <w:ind w:left="5029" w:hanging="480"/>
      </w:pPr>
      <w:rPr>
        <w:rFonts w:ascii="Wingdings" w:hAnsi="Wingdings" w:hint="default"/>
      </w:rPr>
    </w:lvl>
  </w:abstractNum>
  <w:abstractNum w:abstractNumId="4" w15:restartNumberingAfterBreak="0">
    <w:nsid w:val="23DA0BF7"/>
    <w:multiLevelType w:val="hybridMultilevel"/>
    <w:tmpl w:val="A8FA179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FC010C9"/>
    <w:multiLevelType w:val="hybridMultilevel"/>
    <w:tmpl w:val="248EB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9800DB"/>
    <w:multiLevelType w:val="hybridMultilevel"/>
    <w:tmpl w:val="EC0076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6F7A83"/>
    <w:multiLevelType w:val="hybridMultilevel"/>
    <w:tmpl w:val="B14099B8"/>
    <w:lvl w:ilvl="0" w:tplc="98D23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0174E6"/>
    <w:multiLevelType w:val="hybridMultilevel"/>
    <w:tmpl w:val="E0AE15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FA0CB6"/>
    <w:multiLevelType w:val="hybridMultilevel"/>
    <w:tmpl w:val="CBC4DB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39194C"/>
    <w:multiLevelType w:val="hybridMultilevel"/>
    <w:tmpl w:val="6964881E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1" w15:restartNumberingAfterBreak="0">
    <w:nsid w:val="591C5A1A"/>
    <w:multiLevelType w:val="hybridMultilevel"/>
    <w:tmpl w:val="886AAA50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2" w15:restartNumberingAfterBreak="0">
    <w:nsid w:val="6BDF1054"/>
    <w:multiLevelType w:val="multilevel"/>
    <w:tmpl w:val="45E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A974C6"/>
    <w:multiLevelType w:val="hybridMultilevel"/>
    <w:tmpl w:val="37C279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7C76514"/>
    <w:multiLevelType w:val="hybridMultilevel"/>
    <w:tmpl w:val="0E10F70E"/>
    <w:lvl w:ilvl="0" w:tplc="04090003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5" w15:restartNumberingAfterBreak="0">
    <w:nsid w:val="7BAE2061"/>
    <w:multiLevelType w:val="hybridMultilevel"/>
    <w:tmpl w:val="D654D290"/>
    <w:lvl w:ilvl="0" w:tplc="EEACF604">
      <w:start w:val="1"/>
      <w:numFmt w:val="bullet"/>
      <w:lvlText w:val="-"/>
      <w:lvlJc w:val="left"/>
      <w:pPr>
        <w:ind w:left="1614" w:hanging="48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6" w15:restartNumberingAfterBreak="0">
    <w:nsid w:val="7F16347F"/>
    <w:multiLevelType w:val="hybridMultilevel"/>
    <w:tmpl w:val="B82C17F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7" w15:restartNumberingAfterBreak="0">
    <w:nsid w:val="7FA95A1E"/>
    <w:multiLevelType w:val="hybridMultilevel"/>
    <w:tmpl w:val="8AE031A8"/>
    <w:lvl w:ilvl="0" w:tplc="C4EA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13"/>
  </w:num>
  <w:num w:numId="9">
    <w:abstractNumId w:val="11"/>
  </w:num>
  <w:num w:numId="10">
    <w:abstractNumId w:val="16"/>
  </w:num>
  <w:num w:numId="11">
    <w:abstractNumId w:val="0"/>
  </w:num>
  <w:num w:numId="12">
    <w:abstractNumId w:val="7"/>
  </w:num>
  <w:num w:numId="13">
    <w:abstractNumId w:val="4"/>
  </w:num>
  <w:num w:numId="14">
    <w:abstractNumId w:val="15"/>
  </w:num>
  <w:num w:numId="15">
    <w:abstractNumId w:val="17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1D"/>
    <w:rsid w:val="000144B8"/>
    <w:rsid w:val="000212BC"/>
    <w:rsid w:val="00025354"/>
    <w:rsid w:val="00042C13"/>
    <w:rsid w:val="00044B79"/>
    <w:rsid w:val="00047AEE"/>
    <w:rsid w:val="00055E03"/>
    <w:rsid w:val="00061AD8"/>
    <w:rsid w:val="00064A18"/>
    <w:rsid w:val="000660D8"/>
    <w:rsid w:val="00074D34"/>
    <w:rsid w:val="000801CB"/>
    <w:rsid w:val="000835C0"/>
    <w:rsid w:val="000847E3"/>
    <w:rsid w:val="00084C3E"/>
    <w:rsid w:val="00090DC3"/>
    <w:rsid w:val="0009697E"/>
    <w:rsid w:val="000A2491"/>
    <w:rsid w:val="000B3E42"/>
    <w:rsid w:val="000C11D8"/>
    <w:rsid w:val="000C175F"/>
    <w:rsid w:val="000C277A"/>
    <w:rsid w:val="000C2EFF"/>
    <w:rsid w:val="000D2795"/>
    <w:rsid w:val="000D356A"/>
    <w:rsid w:val="001035FE"/>
    <w:rsid w:val="0010436B"/>
    <w:rsid w:val="00112679"/>
    <w:rsid w:val="00116145"/>
    <w:rsid w:val="00116D50"/>
    <w:rsid w:val="0012390A"/>
    <w:rsid w:val="00127AE3"/>
    <w:rsid w:val="001311FD"/>
    <w:rsid w:val="00136F8F"/>
    <w:rsid w:val="00142F0C"/>
    <w:rsid w:val="0016024A"/>
    <w:rsid w:val="00172A25"/>
    <w:rsid w:val="001920D6"/>
    <w:rsid w:val="001953BB"/>
    <w:rsid w:val="00196139"/>
    <w:rsid w:val="0019689A"/>
    <w:rsid w:val="001A0F97"/>
    <w:rsid w:val="001A1B41"/>
    <w:rsid w:val="001A54DD"/>
    <w:rsid w:val="001A7E17"/>
    <w:rsid w:val="001A7E19"/>
    <w:rsid w:val="001B2965"/>
    <w:rsid w:val="001B5E88"/>
    <w:rsid w:val="001C3DDF"/>
    <w:rsid w:val="001C570B"/>
    <w:rsid w:val="001C6701"/>
    <w:rsid w:val="001E3DDA"/>
    <w:rsid w:val="001E7F7E"/>
    <w:rsid w:val="001F5ED9"/>
    <w:rsid w:val="001F6665"/>
    <w:rsid w:val="00201680"/>
    <w:rsid w:val="002074D3"/>
    <w:rsid w:val="00210C05"/>
    <w:rsid w:val="00217AA9"/>
    <w:rsid w:val="00227EB1"/>
    <w:rsid w:val="0024021C"/>
    <w:rsid w:val="00242943"/>
    <w:rsid w:val="00244F82"/>
    <w:rsid w:val="00252137"/>
    <w:rsid w:val="00253291"/>
    <w:rsid w:val="002679DF"/>
    <w:rsid w:val="00271FC3"/>
    <w:rsid w:val="002832F5"/>
    <w:rsid w:val="00283364"/>
    <w:rsid w:val="00284D66"/>
    <w:rsid w:val="00285F33"/>
    <w:rsid w:val="002872E2"/>
    <w:rsid w:val="002876E7"/>
    <w:rsid w:val="00292415"/>
    <w:rsid w:val="00295EE2"/>
    <w:rsid w:val="002A2F94"/>
    <w:rsid w:val="002A5C1D"/>
    <w:rsid w:val="002B01DC"/>
    <w:rsid w:val="002B4B67"/>
    <w:rsid w:val="002B7692"/>
    <w:rsid w:val="002C009F"/>
    <w:rsid w:val="002C249A"/>
    <w:rsid w:val="002C6444"/>
    <w:rsid w:val="002D6DEA"/>
    <w:rsid w:val="002E1EF3"/>
    <w:rsid w:val="002E48A1"/>
    <w:rsid w:val="002E7E7D"/>
    <w:rsid w:val="002F015E"/>
    <w:rsid w:val="002F7729"/>
    <w:rsid w:val="00300C25"/>
    <w:rsid w:val="00306986"/>
    <w:rsid w:val="00314A04"/>
    <w:rsid w:val="00322C58"/>
    <w:rsid w:val="0032315A"/>
    <w:rsid w:val="0032791D"/>
    <w:rsid w:val="00331917"/>
    <w:rsid w:val="00340B5A"/>
    <w:rsid w:val="003425F0"/>
    <w:rsid w:val="0034325D"/>
    <w:rsid w:val="003433B1"/>
    <w:rsid w:val="00345C15"/>
    <w:rsid w:val="00346684"/>
    <w:rsid w:val="00352050"/>
    <w:rsid w:val="00353372"/>
    <w:rsid w:val="0036686B"/>
    <w:rsid w:val="00374182"/>
    <w:rsid w:val="003A2D37"/>
    <w:rsid w:val="003A646F"/>
    <w:rsid w:val="003A6C5F"/>
    <w:rsid w:val="003C0B96"/>
    <w:rsid w:val="003C14CA"/>
    <w:rsid w:val="003C4EAD"/>
    <w:rsid w:val="003C4FC3"/>
    <w:rsid w:val="003C5816"/>
    <w:rsid w:val="003D762E"/>
    <w:rsid w:val="003E0DB7"/>
    <w:rsid w:val="003E4544"/>
    <w:rsid w:val="003F0C03"/>
    <w:rsid w:val="003F0CF1"/>
    <w:rsid w:val="003F132A"/>
    <w:rsid w:val="003F2473"/>
    <w:rsid w:val="003F4E5D"/>
    <w:rsid w:val="003F72E0"/>
    <w:rsid w:val="00401309"/>
    <w:rsid w:val="00403CA9"/>
    <w:rsid w:val="00406B49"/>
    <w:rsid w:val="00411F14"/>
    <w:rsid w:val="00415599"/>
    <w:rsid w:val="004171D7"/>
    <w:rsid w:val="0042599E"/>
    <w:rsid w:val="00435A41"/>
    <w:rsid w:val="004477BF"/>
    <w:rsid w:val="0045626F"/>
    <w:rsid w:val="00460BCF"/>
    <w:rsid w:val="00464184"/>
    <w:rsid w:val="00466DFC"/>
    <w:rsid w:val="00471D54"/>
    <w:rsid w:val="00474B98"/>
    <w:rsid w:val="00487E73"/>
    <w:rsid w:val="004B04A0"/>
    <w:rsid w:val="004D554E"/>
    <w:rsid w:val="004D5FC9"/>
    <w:rsid w:val="004E1C7A"/>
    <w:rsid w:val="004E5A43"/>
    <w:rsid w:val="004E7804"/>
    <w:rsid w:val="004F0E6B"/>
    <w:rsid w:val="00507836"/>
    <w:rsid w:val="00510F67"/>
    <w:rsid w:val="00513B5D"/>
    <w:rsid w:val="005230D2"/>
    <w:rsid w:val="00523F77"/>
    <w:rsid w:val="00527508"/>
    <w:rsid w:val="0053520A"/>
    <w:rsid w:val="00536C50"/>
    <w:rsid w:val="005419E3"/>
    <w:rsid w:val="00541A25"/>
    <w:rsid w:val="00556371"/>
    <w:rsid w:val="005573B5"/>
    <w:rsid w:val="00581A47"/>
    <w:rsid w:val="00592A65"/>
    <w:rsid w:val="005A4B7F"/>
    <w:rsid w:val="005A5BE5"/>
    <w:rsid w:val="005B2C18"/>
    <w:rsid w:val="005B2D86"/>
    <w:rsid w:val="005C20E6"/>
    <w:rsid w:val="005C2F6C"/>
    <w:rsid w:val="005C77F7"/>
    <w:rsid w:val="005E25B5"/>
    <w:rsid w:val="005F2EBE"/>
    <w:rsid w:val="005F313E"/>
    <w:rsid w:val="005F498F"/>
    <w:rsid w:val="005F5154"/>
    <w:rsid w:val="00605209"/>
    <w:rsid w:val="0061482E"/>
    <w:rsid w:val="00614915"/>
    <w:rsid w:val="00614C53"/>
    <w:rsid w:val="00631C8C"/>
    <w:rsid w:val="00635B63"/>
    <w:rsid w:val="00646A56"/>
    <w:rsid w:val="006666CB"/>
    <w:rsid w:val="00673716"/>
    <w:rsid w:val="00673B11"/>
    <w:rsid w:val="00677959"/>
    <w:rsid w:val="006946C5"/>
    <w:rsid w:val="00695370"/>
    <w:rsid w:val="006A090C"/>
    <w:rsid w:val="006B60F8"/>
    <w:rsid w:val="006D69EF"/>
    <w:rsid w:val="006E7821"/>
    <w:rsid w:val="006F63FD"/>
    <w:rsid w:val="006F6D28"/>
    <w:rsid w:val="006F7F91"/>
    <w:rsid w:val="00701E8D"/>
    <w:rsid w:val="00726ADE"/>
    <w:rsid w:val="007319EC"/>
    <w:rsid w:val="00734FE4"/>
    <w:rsid w:val="00752600"/>
    <w:rsid w:val="007551D4"/>
    <w:rsid w:val="007571AC"/>
    <w:rsid w:val="007623AB"/>
    <w:rsid w:val="0077448D"/>
    <w:rsid w:val="0079043F"/>
    <w:rsid w:val="0079049B"/>
    <w:rsid w:val="007A14C6"/>
    <w:rsid w:val="007A527B"/>
    <w:rsid w:val="007B6978"/>
    <w:rsid w:val="007B6B87"/>
    <w:rsid w:val="007C1A81"/>
    <w:rsid w:val="007C4C1D"/>
    <w:rsid w:val="007D6253"/>
    <w:rsid w:val="007D7864"/>
    <w:rsid w:val="007E0A39"/>
    <w:rsid w:val="007E3EEC"/>
    <w:rsid w:val="007E58D9"/>
    <w:rsid w:val="007E6858"/>
    <w:rsid w:val="00803D7C"/>
    <w:rsid w:val="00805433"/>
    <w:rsid w:val="00811A26"/>
    <w:rsid w:val="008120F1"/>
    <w:rsid w:val="00815DD0"/>
    <w:rsid w:val="0082404C"/>
    <w:rsid w:val="00824159"/>
    <w:rsid w:val="00830EAD"/>
    <w:rsid w:val="008325CD"/>
    <w:rsid w:val="00834DF2"/>
    <w:rsid w:val="0083755D"/>
    <w:rsid w:val="008500D3"/>
    <w:rsid w:val="00861971"/>
    <w:rsid w:val="00864F73"/>
    <w:rsid w:val="00867888"/>
    <w:rsid w:val="0088261E"/>
    <w:rsid w:val="00884669"/>
    <w:rsid w:val="00887E4E"/>
    <w:rsid w:val="008A2BA4"/>
    <w:rsid w:val="008B2508"/>
    <w:rsid w:val="008C5DDC"/>
    <w:rsid w:val="008C6476"/>
    <w:rsid w:val="008D565E"/>
    <w:rsid w:val="008E3751"/>
    <w:rsid w:val="008E6B80"/>
    <w:rsid w:val="008E7A67"/>
    <w:rsid w:val="008F207F"/>
    <w:rsid w:val="008F5B55"/>
    <w:rsid w:val="008F5EB1"/>
    <w:rsid w:val="008F69AB"/>
    <w:rsid w:val="009074B8"/>
    <w:rsid w:val="00910F44"/>
    <w:rsid w:val="00912660"/>
    <w:rsid w:val="009136BA"/>
    <w:rsid w:val="009201CB"/>
    <w:rsid w:val="00926B33"/>
    <w:rsid w:val="0092757E"/>
    <w:rsid w:val="00927F63"/>
    <w:rsid w:val="00930A49"/>
    <w:rsid w:val="00930D2F"/>
    <w:rsid w:val="00932327"/>
    <w:rsid w:val="00933956"/>
    <w:rsid w:val="00933FF5"/>
    <w:rsid w:val="00940A95"/>
    <w:rsid w:val="0095337A"/>
    <w:rsid w:val="0096669E"/>
    <w:rsid w:val="0097001D"/>
    <w:rsid w:val="0099718F"/>
    <w:rsid w:val="009A3F9E"/>
    <w:rsid w:val="009A433F"/>
    <w:rsid w:val="009B2FF4"/>
    <w:rsid w:val="009B385E"/>
    <w:rsid w:val="009B3DA6"/>
    <w:rsid w:val="009B4F5F"/>
    <w:rsid w:val="009C6526"/>
    <w:rsid w:val="009D07B0"/>
    <w:rsid w:val="009D2CA4"/>
    <w:rsid w:val="009F3C9B"/>
    <w:rsid w:val="00A02DB9"/>
    <w:rsid w:val="00A07F7B"/>
    <w:rsid w:val="00A10542"/>
    <w:rsid w:val="00A1212E"/>
    <w:rsid w:val="00A15356"/>
    <w:rsid w:val="00A17D91"/>
    <w:rsid w:val="00A35E1D"/>
    <w:rsid w:val="00A36175"/>
    <w:rsid w:val="00A407F0"/>
    <w:rsid w:val="00A42350"/>
    <w:rsid w:val="00A44F80"/>
    <w:rsid w:val="00A46439"/>
    <w:rsid w:val="00A50E63"/>
    <w:rsid w:val="00A54F6C"/>
    <w:rsid w:val="00A5534F"/>
    <w:rsid w:val="00A55D97"/>
    <w:rsid w:val="00A65793"/>
    <w:rsid w:val="00A6734A"/>
    <w:rsid w:val="00A70F77"/>
    <w:rsid w:val="00A7289B"/>
    <w:rsid w:val="00A92132"/>
    <w:rsid w:val="00A928DF"/>
    <w:rsid w:val="00A92DB2"/>
    <w:rsid w:val="00A9635D"/>
    <w:rsid w:val="00AA4018"/>
    <w:rsid w:val="00AA469F"/>
    <w:rsid w:val="00AB440F"/>
    <w:rsid w:val="00AB7BBC"/>
    <w:rsid w:val="00AD2628"/>
    <w:rsid w:val="00AD3E8B"/>
    <w:rsid w:val="00AE02CA"/>
    <w:rsid w:val="00AE09FF"/>
    <w:rsid w:val="00AE1624"/>
    <w:rsid w:val="00AE2C78"/>
    <w:rsid w:val="00AE5E15"/>
    <w:rsid w:val="00AF001B"/>
    <w:rsid w:val="00AF5F8F"/>
    <w:rsid w:val="00B10CD8"/>
    <w:rsid w:val="00B15ECD"/>
    <w:rsid w:val="00B166B6"/>
    <w:rsid w:val="00B22FDD"/>
    <w:rsid w:val="00B35143"/>
    <w:rsid w:val="00B4280D"/>
    <w:rsid w:val="00B43700"/>
    <w:rsid w:val="00B616BA"/>
    <w:rsid w:val="00B70A27"/>
    <w:rsid w:val="00B72C24"/>
    <w:rsid w:val="00B73A92"/>
    <w:rsid w:val="00B770AF"/>
    <w:rsid w:val="00B90202"/>
    <w:rsid w:val="00B916E7"/>
    <w:rsid w:val="00B94AB4"/>
    <w:rsid w:val="00BA19B0"/>
    <w:rsid w:val="00BA3CA8"/>
    <w:rsid w:val="00BA7B86"/>
    <w:rsid w:val="00BB14C0"/>
    <w:rsid w:val="00BB2EBB"/>
    <w:rsid w:val="00BC33AC"/>
    <w:rsid w:val="00BC757D"/>
    <w:rsid w:val="00BD0ECF"/>
    <w:rsid w:val="00BD68FF"/>
    <w:rsid w:val="00BE0585"/>
    <w:rsid w:val="00BE57CB"/>
    <w:rsid w:val="00BF30E5"/>
    <w:rsid w:val="00C06C40"/>
    <w:rsid w:val="00C06F89"/>
    <w:rsid w:val="00C25B8F"/>
    <w:rsid w:val="00C345A2"/>
    <w:rsid w:val="00C371DA"/>
    <w:rsid w:val="00C627EF"/>
    <w:rsid w:val="00C64C99"/>
    <w:rsid w:val="00C67548"/>
    <w:rsid w:val="00C729F5"/>
    <w:rsid w:val="00C84779"/>
    <w:rsid w:val="00C85166"/>
    <w:rsid w:val="00C854AA"/>
    <w:rsid w:val="00CA04AB"/>
    <w:rsid w:val="00CB6374"/>
    <w:rsid w:val="00CC21EE"/>
    <w:rsid w:val="00CC5897"/>
    <w:rsid w:val="00CD014F"/>
    <w:rsid w:val="00CD5C9F"/>
    <w:rsid w:val="00CE2086"/>
    <w:rsid w:val="00CF59FC"/>
    <w:rsid w:val="00D04EFD"/>
    <w:rsid w:val="00D072CD"/>
    <w:rsid w:val="00D119B6"/>
    <w:rsid w:val="00D22912"/>
    <w:rsid w:val="00D31BD0"/>
    <w:rsid w:val="00D32302"/>
    <w:rsid w:val="00D3332E"/>
    <w:rsid w:val="00D44FBD"/>
    <w:rsid w:val="00D50D8E"/>
    <w:rsid w:val="00D52C0E"/>
    <w:rsid w:val="00D63547"/>
    <w:rsid w:val="00D72374"/>
    <w:rsid w:val="00D7629B"/>
    <w:rsid w:val="00D84A90"/>
    <w:rsid w:val="00D93882"/>
    <w:rsid w:val="00D959EF"/>
    <w:rsid w:val="00DA036B"/>
    <w:rsid w:val="00DA37EE"/>
    <w:rsid w:val="00DA4E99"/>
    <w:rsid w:val="00DA51C2"/>
    <w:rsid w:val="00DB19E2"/>
    <w:rsid w:val="00DB1C0B"/>
    <w:rsid w:val="00DB2F9C"/>
    <w:rsid w:val="00DB716F"/>
    <w:rsid w:val="00DC04F7"/>
    <w:rsid w:val="00DC0701"/>
    <w:rsid w:val="00DD4F22"/>
    <w:rsid w:val="00DD550E"/>
    <w:rsid w:val="00DF106C"/>
    <w:rsid w:val="00DF1360"/>
    <w:rsid w:val="00DF2282"/>
    <w:rsid w:val="00E111BE"/>
    <w:rsid w:val="00E22F1B"/>
    <w:rsid w:val="00E34BE1"/>
    <w:rsid w:val="00E4604C"/>
    <w:rsid w:val="00E5023F"/>
    <w:rsid w:val="00E51ADD"/>
    <w:rsid w:val="00E52385"/>
    <w:rsid w:val="00E61645"/>
    <w:rsid w:val="00E62F90"/>
    <w:rsid w:val="00E75D74"/>
    <w:rsid w:val="00E80454"/>
    <w:rsid w:val="00E81832"/>
    <w:rsid w:val="00E86049"/>
    <w:rsid w:val="00E8701C"/>
    <w:rsid w:val="00E9630A"/>
    <w:rsid w:val="00EA09F0"/>
    <w:rsid w:val="00EA188D"/>
    <w:rsid w:val="00EA492C"/>
    <w:rsid w:val="00ED247E"/>
    <w:rsid w:val="00ED369F"/>
    <w:rsid w:val="00EE7610"/>
    <w:rsid w:val="00EF405C"/>
    <w:rsid w:val="00F0463F"/>
    <w:rsid w:val="00F07D89"/>
    <w:rsid w:val="00F10402"/>
    <w:rsid w:val="00F170AA"/>
    <w:rsid w:val="00F47A20"/>
    <w:rsid w:val="00F50C7F"/>
    <w:rsid w:val="00F533DB"/>
    <w:rsid w:val="00F650C1"/>
    <w:rsid w:val="00F708F0"/>
    <w:rsid w:val="00F72353"/>
    <w:rsid w:val="00F80C6F"/>
    <w:rsid w:val="00F82B78"/>
    <w:rsid w:val="00F90E1A"/>
    <w:rsid w:val="00F92540"/>
    <w:rsid w:val="00F933E0"/>
    <w:rsid w:val="00FA0CD3"/>
    <w:rsid w:val="00FA3C90"/>
    <w:rsid w:val="00FB24A1"/>
    <w:rsid w:val="00FC109E"/>
    <w:rsid w:val="00FC3650"/>
    <w:rsid w:val="00FD3528"/>
    <w:rsid w:val="00FE7095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7893B"/>
  <w15:chartTrackingRefBased/>
  <w15:docId w15:val="{FA30DA94-4797-42D7-BCC9-EA3D4BBF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4C1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C4C1D"/>
  </w:style>
  <w:style w:type="table" w:styleId="a5">
    <w:name w:val="Table Grid"/>
    <w:basedOn w:val="a1"/>
    <w:uiPriority w:val="39"/>
    <w:rsid w:val="007C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33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1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6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679"/>
    <w:rPr>
      <w:sz w:val="20"/>
      <w:szCs w:val="20"/>
    </w:rPr>
  </w:style>
  <w:style w:type="character" w:styleId="ab">
    <w:name w:val="Strong"/>
    <w:basedOn w:val="a0"/>
    <w:uiPriority w:val="22"/>
    <w:qFormat/>
    <w:rsid w:val="00201680"/>
    <w:rPr>
      <w:b/>
      <w:bCs/>
    </w:rPr>
  </w:style>
  <w:style w:type="paragraph" w:styleId="ac">
    <w:name w:val="Subtitle"/>
    <w:basedOn w:val="a"/>
    <w:link w:val="ad"/>
    <w:qFormat/>
    <w:rsid w:val="00244F82"/>
    <w:pPr>
      <w:widowControl/>
      <w:jc w:val="both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副標題 字元"/>
    <w:basedOn w:val="a0"/>
    <w:link w:val="ac"/>
    <w:rsid w:val="00244F82"/>
    <w:rPr>
      <w:rFonts w:ascii="Times New Roman" w:eastAsia="新細明體" w:hAnsi="Times New Roman" w:cs="Times New Roman"/>
      <w:kern w:val="0"/>
      <w:szCs w:val="20"/>
      <w:lang w:val="pt-PT"/>
    </w:rPr>
  </w:style>
  <w:style w:type="paragraph" w:styleId="ae">
    <w:name w:val="Body Text Indent"/>
    <w:basedOn w:val="a"/>
    <w:link w:val="af"/>
    <w:rsid w:val="00DB19E2"/>
    <w:pPr>
      <w:widowControl/>
      <w:ind w:left="426" w:hanging="426"/>
      <w:jc w:val="both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">
    <w:name w:val="本文縮排 字元"/>
    <w:basedOn w:val="a0"/>
    <w:link w:val="ae"/>
    <w:rsid w:val="00DB19E2"/>
    <w:rPr>
      <w:rFonts w:ascii="Times New Roman" w:eastAsia="新細明體" w:hAnsi="Times New Roman" w:cs="Times New Roman"/>
      <w:kern w:val="0"/>
      <w:szCs w:val="20"/>
      <w:lang w:val="pt-PT"/>
    </w:rPr>
  </w:style>
  <w:style w:type="paragraph" w:styleId="af0">
    <w:name w:val="Revision"/>
    <w:hidden/>
    <w:uiPriority w:val="99"/>
    <w:semiHidden/>
    <w:rsid w:val="000C11D8"/>
  </w:style>
  <w:style w:type="paragraph" w:styleId="Web">
    <w:name w:val="Normal (Web)"/>
    <w:basedOn w:val="a"/>
    <w:uiPriority w:val="99"/>
    <w:semiHidden/>
    <w:unhideWhenUsed/>
    <w:rsid w:val="006953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Hyperlink"/>
    <w:basedOn w:val="a0"/>
    <w:uiPriority w:val="99"/>
    <w:semiHidden/>
    <w:unhideWhenUsed/>
    <w:rsid w:val="00271FC3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E8701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701C"/>
  </w:style>
  <w:style w:type="character" w:customStyle="1" w:styleId="af4">
    <w:name w:val="註解文字 字元"/>
    <w:basedOn w:val="a0"/>
    <w:link w:val="af3"/>
    <w:uiPriority w:val="99"/>
    <w:semiHidden/>
    <w:rsid w:val="00E8701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701C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E8701C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87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E87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2AA5-F7CA-47AC-AA5B-1BC47F352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364</Words>
  <Characters>2078</Characters>
  <Application>Microsoft Office Word</Application>
  <DocSecurity>0</DocSecurity>
  <Lines>17</Lines>
  <Paragraphs>4</Paragraphs>
  <ScaleCrop>false</ScaleCrop>
  <Company>DSAT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Joe, Leong Hang Chong</dc:creator>
  <cp:keywords/>
  <dc:description/>
  <cp:lastModifiedBy>Dinis, Lo Soi Keng</cp:lastModifiedBy>
  <cp:revision>21</cp:revision>
  <dcterms:created xsi:type="dcterms:W3CDTF">2026-02-06T02:12:00Z</dcterms:created>
  <dcterms:modified xsi:type="dcterms:W3CDTF">2026-02-10T08:36:00Z</dcterms:modified>
</cp:coreProperties>
</file>