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1AC" w:rsidRPr="00C81EA2" w:rsidRDefault="00FA25EF" w:rsidP="00FA25EF">
      <w:pPr>
        <w:spacing w:afterLines="50" w:after="180"/>
        <w:rPr>
          <w:rFonts w:ascii="標楷體" w:eastAsia="標楷體" w:hAnsi="標楷體"/>
          <w:sz w:val="28"/>
          <w:szCs w:val="28"/>
        </w:rPr>
      </w:pPr>
      <w:r w:rsidRPr="00C81EA2">
        <w:rPr>
          <w:rFonts w:ascii="標楷體" w:eastAsia="標楷體" w:hAnsi="標楷體" w:hint="eastAsia"/>
          <w:sz w:val="28"/>
          <w:szCs w:val="28"/>
        </w:rPr>
        <w:t>附件1</w:t>
      </w:r>
    </w:p>
    <w:tbl>
      <w:tblPr>
        <w:tblpPr w:leftFromText="180" w:rightFromText="180" w:vertAnchor="page" w:horzAnchor="margin" w:tblpXSpec="center" w:tblpY="3496"/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134"/>
        <w:gridCol w:w="1559"/>
        <w:gridCol w:w="1701"/>
        <w:gridCol w:w="1418"/>
        <w:gridCol w:w="1417"/>
      </w:tblGrid>
      <w:tr w:rsidR="00C81EA2" w:rsidRPr="006A408F" w:rsidTr="00E73351">
        <w:trPr>
          <w:trHeight w:val="510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81EA2" w:rsidRPr="006A408F" w:rsidRDefault="00C81EA2" w:rsidP="00E73351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sz w:val="28"/>
                <w:szCs w:val="28"/>
              </w:rPr>
              <w:t>給付項目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81EA2" w:rsidRPr="006A408F" w:rsidRDefault="00C81EA2" w:rsidP="00E73351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sz w:val="28"/>
                <w:szCs w:val="28"/>
              </w:rPr>
              <w:t>現行金額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81EA2" w:rsidRPr="006A408F" w:rsidRDefault="00C81EA2" w:rsidP="00E73351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sz w:val="28"/>
                <w:szCs w:val="28"/>
              </w:rPr>
              <w:t>調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升</w:t>
            </w:r>
            <w:r w:rsidRPr="006A408F">
              <w:rPr>
                <w:rFonts w:ascii="Times New Roman" w:eastAsia="標楷體" w:hAnsi="Times New Roman"/>
                <w:sz w:val="28"/>
                <w:szCs w:val="28"/>
              </w:rPr>
              <w:t>後金額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81EA2" w:rsidRPr="006A408F" w:rsidRDefault="00C81EA2" w:rsidP="00E73351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sz w:val="28"/>
                <w:szCs w:val="28"/>
              </w:rPr>
              <w:t>增加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81EA2" w:rsidRPr="006A408F" w:rsidRDefault="00C81EA2" w:rsidP="00E73351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sz w:val="28"/>
                <w:szCs w:val="28"/>
              </w:rPr>
              <w:t>升幅</w:t>
            </w:r>
          </w:p>
        </w:tc>
      </w:tr>
      <w:tr w:rsidR="00C81EA2" w:rsidRPr="006A408F" w:rsidTr="00E73351">
        <w:trPr>
          <w:trHeight w:val="510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A2" w:rsidRPr="006A408F" w:rsidRDefault="00C81EA2" w:rsidP="00E73351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sz w:val="28"/>
                <w:szCs w:val="28"/>
              </w:rPr>
              <w:t>養老金</w:t>
            </w:r>
            <w:r w:rsidRPr="006A408F">
              <w:rPr>
                <w:rFonts w:ascii="Times New Roman" w:eastAsia="標楷體" w:hAnsi="Times New Roman" w:hint="eastAsia"/>
                <w:szCs w:val="28"/>
              </w:rPr>
              <w:t>（上限）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A2" w:rsidRPr="006A408F" w:rsidRDefault="00C81EA2" w:rsidP="00E73351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sz w:val="28"/>
                <w:szCs w:val="28"/>
              </w:rPr>
              <w:t>3,740 /</w:t>
            </w:r>
            <w:r w:rsidRPr="006A408F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A2" w:rsidRPr="006A408F" w:rsidRDefault="00C81EA2" w:rsidP="00E73351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sz w:val="28"/>
                <w:szCs w:val="28"/>
              </w:rPr>
              <w:t>3,900 /</w:t>
            </w:r>
            <w:r w:rsidRPr="006A408F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A2" w:rsidRPr="006A408F" w:rsidRDefault="00C81EA2" w:rsidP="00E73351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sz w:val="28"/>
                <w:szCs w:val="28"/>
              </w:rPr>
              <w:t>160 /</w:t>
            </w:r>
            <w:r w:rsidRPr="006A408F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A2" w:rsidRPr="006A408F" w:rsidRDefault="00C81EA2" w:rsidP="00E73351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sz w:val="28"/>
                <w:szCs w:val="28"/>
              </w:rPr>
              <w:t>4.28%</w:t>
            </w:r>
          </w:p>
        </w:tc>
      </w:tr>
      <w:tr w:rsidR="00C81EA2" w:rsidRPr="006A408F" w:rsidTr="00E73351">
        <w:trPr>
          <w:trHeight w:val="510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A2" w:rsidRPr="006A408F" w:rsidRDefault="00C81EA2" w:rsidP="00E73351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sz w:val="28"/>
                <w:szCs w:val="28"/>
              </w:rPr>
              <w:t>殘疾金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A2" w:rsidRPr="006A408F" w:rsidRDefault="00C81EA2" w:rsidP="00E73351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sz w:val="28"/>
                <w:szCs w:val="28"/>
              </w:rPr>
              <w:t>3,740 /</w:t>
            </w:r>
            <w:r w:rsidRPr="006A408F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A2" w:rsidRPr="006A408F" w:rsidRDefault="00C81EA2" w:rsidP="00E73351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sz w:val="28"/>
                <w:szCs w:val="28"/>
              </w:rPr>
              <w:t>3,900 /</w:t>
            </w:r>
            <w:r w:rsidRPr="006A408F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A2" w:rsidRPr="006A408F" w:rsidRDefault="00C81EA2" w:rsidP="00E73351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sz w:val="28"/>
                <w:szCs w:val="28"/>
              </w:rPr>
              <w:t>160 /</w:t>
            </w:r>
            <w:r w:rsidRPr="006A408F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A2" w:rsidRPr="006A408F" w:rsidRDefault="00C81EA2" w:rsidP="00E73351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sz w:val="28"/>
                <w:szCs w:val="28"/>
              </w:rPr>
              <w:t>4.28%</w:t>
            </w:r>
          </w:p>
        </w:tc>
      </w:tr>
      <w:tr w:rsidR="00C81EA2" w:rsidRPr="006A408F" w:rsidTr="00E73351">
        <w:trPr>
          <w:trHeight w:val="510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A2" w:rsidRPr="006A408F" w:rsidRDefault="00C81EA2" w:rsidP="00E73351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sz w:val="28"/>
                <w:szCs w:val="28"/>
              </w:rPr>
              <w:t>救濟金</w:t>
            </w:r>
          </w:p>
          <w:p w:rsidR="00C81EA2" w:rsidRPr="006A408F" w:rsidRDefault="00C81EA2" w:rsidP="00E7335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 w:hint="eastAsia"/>
                <w:sz w:val="22"/>
                <w:szCs w:val="28"/>
              </w:rPr>
              <w:t>（屬舊社會保障制度的給付）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A2" w:rsidRPr="006A408F" w:rsidRDefault="00C81EA2" w:rsidP="00E73351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sz w:val="28"/>
                <w:szCs w:val="28"/>
              </w:rPr>
              <w:t>2,457 /</w:t>
            </w:r>
            <w:r w:rsidRPr="006A408F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A2" w:rsidRPr="006A408F" w:rsidRDefault="00C81EA2" w:rsidP="00E73351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sz w:val="28"/>
                <w:szCs w:val="28"/>
              </w:rPr>
              <w:t>2,570 /</w:t>
            </w:r>
            <w:r w:rsidRPr="006A408F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A2" w:rsidRPr="006A408F" w:rsidRDefault="00C81EA2" w:rsidP="00E73351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sz w:val="28"/>
                <w:szCs w:val="28"/>
              </w:rPr>
              <w:t>113 /</w:t>
            </w:r>
            <w:r w:rsidRPr="006A408F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A2" w:rsidRPr="006A408F" w:rsidRDefault="00C81EA2" w:rsidP="00E73351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sz w:val="28"/>
                <w:szCs w:val="28"/>
              </w:rPr>
              <w:t>4.60%</w:t>
            </w:r>
          </w:p>
        </w:tc>
      </w:tr>
      <w:tr w:rsidR="00C81EA2" w:rsidRPr="006A408F" w:rsidTr="00E73351">
        <w:trPr>
          <w:trHeight w:val="510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A2" w:rsidRPr="006A408F" w:rsidRDefault="00C81EA2" w:rsidP="00E73351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sz w:val="28"/>
                <w:szCs w:val="28"/>
              </w:rPr>
              <w:t>失業津貼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A2" w:rsidRPr="006A408F" w:rsidRDefault="00C81EA2" w:rsidP="00E73351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sz w:val="28"/>
                <w:szCs w:val="28"/>
              </w:rPr>
              <w:t>150 /</w:t>
            </w:r>
            <w:r w:rsidRPr="006A408F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A2" w:rsidRPr="006A408F" w:rsidRDefault="00C81EA2" w:rsidP="00E73351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157 /</w:t>
            </w:r>
            <w:r w:rsidRPr="006A408F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A2" w:rsidRPr="006A408F" w:rsidRDefault="00C81EA2" w:rsidP="00E73351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7 /</w:t>
            </w:r>
            <w:r w:rsidRPr="006A408F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A2" w:rsidRPr="006A408F" w:rsidRDefault="00C81EA2" w:rsidP="00E73351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4.67%</w:t>
            </w:r>
          </w:p>
        </w:tc>
      </w:tr>
      <w:tr w:rsidR="00C81EA2" w:rsidRPr="006A408F" w:rsidTr="00E73351">
        <w:trPr>
          <w:trHeight w:val="51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A2" w:rsidRPr="006A408F" w:rsidRDefault="00C81EA2" w:rsidP="00E73351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sz w:val="28"/>
                <w:szCs w:val="28"/>
              </w:rPr>
              <w:t>疾病津貼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A2" w:rsidRPr="006A408F" w:rsidRDefault="00C81EA2" w:rsidP="00E73351">
            <w:pPr>
              <w:spacing w:line="400" w:lineRule="exact"/>
              <w:ind w:leftChars="-101" w:left="-242" w:rightChars="-52" w:right="-125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sz w:val="28"/>
                <w:szCs w:val="28"/>
              </w:rPr>
              <w:t>非住院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A2" w:rsidRPr="006A408F" w:rsidRDefault="00C81EA2" w:rsidP="00E73351">
            <w:pPr>
              <w:spacing w:line="400" w:lineRule="exact"/>
              <w:ind w:leftChars="-57" w:left="-137" w:rightChars="-53" w:right="-127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sz w:val="28"/>
                <w:szCs w:val="28"/>
              </w:rPr>
              <w:t>114 /</w:t>
            </w:r>
            <w:r w:rsidRPr="006A408F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A2" w:rsidRPr="006A408F" w:rsidRDefault="00C81EA2" w:rsidP="00E73351">
            <w:pPr>
              <w:spacing w:line="400" w:lineRule="exact"/>
              <w:ind w:leftChars="-57" w:left="-137" w:rightChars="-53" w:right="-127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119 /</w:t>
            </w:r>
            <w:r w:rsidRPr="006A408F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A2" w:rsidRPr="006A408F" w:rsidRDefault="00C81EA2" w:rsidP="00E73351">
            <w:pPr>
              <w:spacing w:line="400" w:lineRule="exact"/>
              <w:ind w:leftChars="-54" w:left="-130" w:rightChars="-53" w:right="-127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5 /</w:t>
            </w:r>
            <w:r w:rsidRPr="006A408F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A2" w:rsidRPr="006A408F" w:rsidRDefault="00C81EA2" w:rsidP="00E73351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4.39%</w:t>
            </w:r>
          </w:p>
        </w:tc>
      </w:tr>
      <w:tr w:rsidR="00C81EA2" w:rsidRPr="006A408F" w:rsidTr="00E73351">
        <w:trPr>
          <w:trHeight w:val="51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A2" w:rsidRPr="006A408F" w:rsidRDefault="00C81EA2" w:rsidP="00E73351">
            <w:pPr>
              <w:widowControl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A2" w:rsidRPr="006A408F" w:rsidRDefault="00C81EA2" w:rsidP="00E73351">
            <w:pPr>
              <w:spacing w:line="400" w:lineRule="exact"/>
              <w:ind w:leftChars="-101" w:left="-242" w:rightChars="-52" w:right="-125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sz w:val="28"/>
                <w:szCs w:val="28"/>
              </w:rPr>
              <w:t>住院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A2" w:rsidRPr="006A408F" w:rsidRDefault="00C81EA2" w:rsidP="00E73351">
            <w:pPr>
              <w:spacing w:line="400" w:lineRule="exact"/>
              <w:ind w:leftChars="-57" w:left="-137" w:rightChars="-53" w:right="-127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sz w:val="28"/>
                <w:szCs w:val="28"/>
              </w:rPr>
              <w:t>150 /</w:t>
            </w:r>
            <w:r w:rsidRPr="006A408F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A2" w:rsidRPr="006A408F" w:rsidRDefault="00C81EA2" w:rsidP="00E73351">
            <w:pPr>
              <w:spacing w:line="400" w:lineRule="exact"/>
              <w:ind w:leftChars="-57" w:left="-137" w:rightChars="-53" w:right="-127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157 /</w:t>
            </w:r>
            <w:r w:rsidRPr="006A408F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A2" w:rsidRPr="006A408F" w:rsidRDefault="00C81EA2" w:rsidP="00E73351">
            <w:pPr>
              <w:spacing w:line="400" w:lineRule="exact"/>
              <w:ind w:leftChars="-54" w:left="-130" w:rightChars="-53" w:right="-127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7 /</w:t>
            </w:r>
            <w:r w:rsidRPr="006A408F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A2" w:rsidRPr="006A408F" w:rsidRDefault="00C81EA2" w:rsidP="00E73351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4.67%</w:t>
            </w:r>
          </w:p>
        </w:tc>
      </w:tr>
      <w:tr w:rsidR="00C81EA2" w:rsidRPr="006A408F" w:rsidTr="00E73351">
        <w:trPr>
          <w:trHeight w:val="510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A2" w:rsidRPr="006A408F" w:rsidRDefault="00C81EA2" w:rsidP="00E73351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sz w:val="28"/>
                <w:szCs w:val="28"/>
              </w:rPr>
              <w:t>出生津貼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A2" w:rsidRPr="006A408F" w:rsidRDefault="00C81EA2" w:rsidP="00E73351">
            <w:pPr>
              <w:spacing w:line="400" w:lineRule="exact"/>
              <w:ind w:leftChars="-57" w:left="-137" w:rightChars="-53" w:right="-127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sz w:val="28"/>
                <w:szCs w:val="28"/>
              </w:rPr>
              <w:t>5,418 /</w:t>
            </w:r>
          </w:p>
          <w:p w:rsidR="00C81EA2" w:rsidRPr="006A408F" w:rsidRDefault="00C81EA2" w:rsidP="00E73351">
            <w:pPr>
              <w:spacing w:line="400" w:lineRule="exact"/>
              <w:ind w:leftChars="-57" w:left="-137" w:rightChars="-53" w:right="-127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 w:hint="eastAsia"/>
                <w:sz w:val="28"/>
                <w:szCs w:val="28"/>
              </w:rPr>
              <w:t>每名子女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A2" w:rsidRPr="006A408F" w:rsidRDefault="00C81EA2" w:rsidP="00E73351">
            <w:pPr>
              <w:spacing w:line="400" w:lineRule="exact"/>
              <w:ind w:leftChars="-57" w:left="-137" w:rightChars="-53" w:right="-127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6,500 /</w:t>
            </w:r>
          </w:p>
          <w:p w:rsidR="00C81EA2" w:rsidRPr="006A408F" w:rsidRDefault="00C81EA2" w:rsidP="00E73351">
            <w:pPr>
              <w:spacing w:line="400" w:lineRule="exact"/>
              <w:ind w:leftChars="-57" w:left="-137" w:rightChars="-53" w:right="-127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每名子女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A2" w:rsidRPr="006A408F" w:rsidRDefault="00C81EA2" w:rsidP="00E73351">
            <w:pPr>
              <w:spacing w:line="400" w:lineRule="exact"/>
              <w:ind w:leftChars="-54" w:left="-130" w:rightChars="-53" w:right="-127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1,082 /</w:t>
            </w:r>
          </w:p>
          <w:p w:rsidR="00C81EA2" w:rsidRPr="006A408F" w:rsidRDefault="00C81EA2" w:rsidP="00E73351">
            <w:pPr>
              <w:spacing w:line="400" w:lineRule="exact"/>
              <w:ind w:leftChars="-54" w:left="-130" w:rightChars="-53" w:right="-127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每名子女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A2" w:rsidRPr="006A408F" w:rsidRDefault="00C81EA2" w:rsidP="00E73351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19.97%</w:t>
            </w:r>
          </w:p>
        </w:tc>
      </w:tr>
      <w:tr w:rsidR="00C81EA2" w:rsidRPr="006A408F" w:rsidTr="00E73351">
        <w:trPr>
          <w:trHeight w:val="510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A2" w:rsidRPr="006A408F" w:rsidRDefault="00C81EA2" w:rsidP="00E73351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sz w:val="28"/>
                <w:szCs w:val="28"/>
              </w:rPr>
              <w:t>結婚津貼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A2" w:rsidRPr="006A408F" w:rsidRDefault="00C81EA2" w:rsidP="00E73351">
            <w:pPr>
              <w:spacing w:line="400" w:lineRule="exact"/>
              <w:ind w:leftChars="-57" w:left="-137" w:rightChars="-53" w:right="-127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sz w:val="28"/>
                <w:szCs w:val="28"/>
              </w:rPr>
              <w:t xml:space="preserve">2,122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A2" w:rsidRPr="006A408F" w:rsidRDefault="00C81EA2" w:rsidP="00E73351">
            <w:pPr>
              <w:spacing w:line="400" w:lineRule="exact"/>
              <w:ind w:leftChars="-57" w:left="-137" w:rightChars="-53" w:right="-127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2,220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A2" w:rsidRPr="006A408F" w:rsidRDefault="00C81EA2" w:rsidP="00E73351">
            <w:pPr>
              <w:spacing w:line="400" w:lineRule="exact"/>
              <w:ind w:leftChars="-54" w:left="-130" w:rightChars="-53" w:right="-127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98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A2" w:rsidRPr="006A408F" w:rsidRDefault="00C81EA2" w:rsidP="00E73351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4.62%</w:t>
            </w:r>
          </w:p>
        </w:tc>
      </w:tr>
      <w:tr w:rsidR="00C81EA2" w:rsidRPr="006A408F" w:rsidTr="00E73351">
        <w:trPr>
          <w:trHeight w:val="510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A2" w:rsidRPr="006A408F" w:rsidRDefault="00C81EA2" w:rsidP="00E73351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sz w:val="28"/>
                <w:szCs w:val="28"/>
              </w:rPr>
              <w:t>喪葬津貼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A2" w:rsidRPr="006A408F" w:rsidRDefault="00C81EA2" w:rsidP="00E73351">
            <w:pPr>
              <w:spacing w:line="400" w:lineRule="exact"/>
              <w:ind w:leftChars="-57" w:left="-137" w:rightChars="-53" w:right="-127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sz w:val="28"/>
                <w:szCs w:val="28"/>
              </w:rPr>
              <w:t xml:space="preserve">2,750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A2" w:rsidRPr="006A408F" w:rsidRDefault="00C81EA2" w:rsidP="00E73351">
            <w:pPr>
              <w:spacing w:line="400" w:lineRule="exact"/>
              <w:ind w:leftChars="-57" w:left="-137" w:rightChars="-53" w:right="-127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2,870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A2" w:rsidRPr="006A408F" w:rsidRDefault="00C81EA2" w:rsidP="00E73351">
            <w:pPr>
              <w:spacing w:line="400" w:lineRule="exact"/>
              <w:ind w:leftChars="-57" w:left="-137" w:rightChars="-53" w:right="-127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120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A2" w:rsidRPr="006A408F" w:rsidRDefault="00C81EA2" w:rsidP="00E73351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6A408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4.36%</w:t>
            </w:r>
          </w:p>
        </w:tc>
      </w:tr>
    </w:tbl>
    <w:p w:rsidR="00FA25EF" w:rsidRPr="00C81EA2" w:rsidRDefault="00FA25EF" w:rsidP="00FA25EF">
      <w:pPr>
        <w:spacing w:afterLines="50" w:after="180"/>
        <w:jc w:val="center"/>
        <w:rPr>
          <w:rFonts w:ascii="標楷體" w:eastAsia="標楷體" w:hAnsi="標楷體"/>
          <w:bCs/>
          <w:spacing w:val="10"/>
          <w:sz w:val="28"/>
          <w:szCs w:val="28"/>
        </w:rPr>
      </w:pPr>
      <w:r w:rsidRPr="00C81EA2">
        <w:rPr>
          <w:rFonts w:ascii="標楷體" w:eastAsia="標楷體" w:hAnsi="標楷體" w:hint="eastAsia"/>
          <w:bCs/>
          <w:spacing w:val="10"/>
          <w:sz w:val="28"/>
          <w:szCs w:val="28"/>
        </w:rPr>
        <w:t>社會保障制度2025年各項給付調整金額總表</w:t>
      </w:r>
    </w:p>
    <w:p w:rsidR="00652263" w:rsidRPr="00652263" w:rsidRDefault="00652263" w:rsidP="00FA25EF">
      <w:pPr>
        <w:spacing w:afterLines="50" w:after="180"/>
        <w:jc w:val="center"/>
        <w:rPr>
          <w:rFonts w:eastAsia="新細明體"/>
          <w:bCs/>
          <w:spacing w:val="10"/>
        </w:rPr>
      </w:pPr>
      <w:bookmarkStart w:id="0" w:name="_GoBack"/>
      <w:bookmarkEnd w:id="0"/>
    </w:p>
    <w:p w:rsidR="00FA25EF" w:rsidRDefault="00FA25EF" w:rsidP="00FA25EF">
      <w:pPr>
        <w:spacing w:afterLines="50" w:after="180"/>
        <w:jc w:val="center"/>
        <w:rPr>
          <w:rFonts w:eastAsia="新細明體"/>
          <w:bCs/>
          <w:spacing w:val="10"/>
        </w:rPr>
      </w:pPr>
    </w:p>
    <w:sectPr w:rsidR="00FA25EF" w:rsidSect="0084675C">
      <w:type w:val="nextColumn"/>
      <w:pgSz w:w="11906" w:h="16838" w:code="9"/>
      <w:pgMar w:top="1440" w:right="1077" w:bottom="1440" w:left="1077" w:header="851" w:footer="82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4F2" w:rsidRDefault="00D504F2" w:rsidP="00B00B92">
      <w:r>
        <w:separator/>
      </w:r>
    </w:p>
  </w:endnote>
  <w:endnote w:type="continuationSeparator" w:id="0">
    <w:p w:rsidR="00D504F2" w:rsidRDefault="00D504F2" w:rsidP="00B0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4F2" w:rsidRDefault="00D504F2" w:rsidP="00B00B92">
      <w:r>
        <w:separator/>
      </w:r>
    </w:p>
  </w:footnote>
  <w:footnote w:type="continuationSeparator" w:id="0">
    <w:p w:rsidR="00D504F2" w:rsidRDefault="00D504F2" w:rsidP="00B00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EF"/>
    <w:rsid w:val="002F71AC"/>
    <w:rsid w:val="0031680E"/>
    <w:rsid w:val="00387E44"/>
    <w:rsid w:val="00414B83"/>
    <w:rsid w:val="00652263"/>
    <w:rsid w:val="006968A7"/>
    <w:rsid w:val="007F5C68"/>
    <w:rsid w:val="0084675C"/>
    <w:rsid w:val="008E3B5E"/>
    <w:rsid w:val="00B00B92"/>
    <w:rsid w:val="00C81EA2"/>
    <w:rsid w:val="00D504F2"/>
    <w:rsid w:val="00E73351"/>
    <w:rsid w:val="00FA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B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0B9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0B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0B9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B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0B9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0B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0B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Dorcas Kuok</dc:creator>
  <cp:keywords/>
  <dc:description/>
  <cp:lastModifiedBy>Celia Chan</cp:lastModifiedBy>
  <cp:revision>6</cp:revision>
  <cp:lastPrinted>2025-05-21T04:00:00Z</cp:lastPrinted>
  <dcterms:created xsi:type="dcterms:W3CDTF">2025-05-16T07:54:00Z</dcterms:created>
  <dcterms:modified xsi:type="dcterms:W3CDTF">2025-07-10T04:10:00Z</dcterms:modified>
</cp:coreProperties>
</file>