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CE8" w:rsidRDefault="001F78F9" w:rsidP="00F05CE8">
      <w:pPr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Anexo:</w:t>
      </w:r>
    </w:p>
    <w:p w:rsidR="001F78F9" w:rsidRDefault="001F78F9" w:rsidP="00F05CE8">
      <w:pPr>
        <w:jc w:val="both"/>
        <w:rPr>
          <w:rFonts w:ascii="Times New Roman" w:eastAsia="SimSun" w:hAnsi="Times New Roman"/>
          <w:sz w:val="28"/>
          <w:szCs w:val="28"/>
        </w:rPr>
      </w:pPr>
    </w:p>
    <w:p w:rsidR="001F78F9" w:rsidRDefault="00A41EA6" w:rsidP="001F78F9">
      <w:pPr>
        <w:jc w:val="center"/>
        <w:rPr>
          <w:rFonts w:ascii="Times New Roman" w:eastAsia="SimSun" w:hAnsi="Times New Roman"/>
          <w:sz w:val="28"/>
          <w:szCs w:val="28"/>
        </w:rPr>
      </w:pPr>
      <w:r w:rsidRPr="00091C0F">
        <w:rPr>
          <w:rFonts w:ascii="Times New Roman" w:eastAsia="SimSun" w:hAnsi="Times New Roman"/>
          <w:sz w:val="28"/>
          <w:szCs w:val="28"/>
        </w:rPr>
        <w:t>Modalidades</w:t>
      </w:r>
      <w:r>
        <w:rPr>
          <w:rFonts w:ascii="Times New Roman" w:eastAsia="SimSun" w:hAnsi="Times New Roman"/>
          <w:sz w:val="28"/>
          <w:szCs w:val="28"/>
        </w:rPr>
        <w:t xml:space="preserve"> dos s</w:t>
      </w:r>
      <w:r w:rsidR="001F78F9" w:rsidRPr="001F78F9">
        <w:rPr>
          <w:rFonts w:ascii="Times New Roman" w:eastAsia="SimSun" w:hAnsi="Times New Roman"/>
          <w:sz w:val="28"/>
          <w:szCs w:val="28"/>
        </w:rPr>
        <w:t xml:space="preserve">erviços com balcões de atendimento </w:t>
      </w:r>
      <w:r>
        <w:rPr>
          <w:rFonts w:ascii="Times New Roman" w:eastAsia="SimSun" w:hAnsi="Times New Roman"/>
          <w:sz w:val="28"/>
          <w:szCs w:val="28"/>
        </w:rPr>
        <w:t>que aceitam “Minhas fotografias”</w:t>
      </w:r>
    </w:p>
    <w:p w:rsidR="001F78F9" w:rsidRDefault="001F78F9" w:rsidP="001F78F9">
      <w:pPr>
        <w:jc w:val="center"/>
        <w:rPr>
          <w:rFonts w:ascii="Times New Roman" w:eastAsia="SimSun" w:hAnsi="Times New Roman"/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151"/>
        <w:gridCol w:w="4151"/>
      </w:tblGrid>
      <w:tr w:rsidR="001F78F9" w:rsidTr="001F78F9">
        <w:trPr>
          <w:jc w:val="center"/>
        </w:trPr>
        <w:tc>
          <w:tcPr>
            <w:tcW w:w="4151" w:type="dxa"/>
            <w:shd w:val="clear" w:color="auto" w:fill="D0CECE" w:themeFill="background2" w:themeFillShade="E6"/>
          </w:tcPr>
          <w:p w:rsidR="001F78F9" w:rsidRPr="001F78F9" w:rsidRDefault="001F78F9" w:rsidP="001F78F9">
            <w:pPr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F78F9">
              <w:rPr>
                <w:rFonts w:ascii="Times New Roman" w:eastAsia="SimSun" w:hAnsi="Times New Roman"/>
                <w:sz w:val="28"/>
                <w:szCs w:val="28"/>
              </w:rPr>
              <w:t>Serviço</w:t>
            </w:r>
            <w:r w:rsidR="00E238C0">
              <w:rPr>
                <w:rFonts w:ascii="Times New Roman" w:eastAsia="SimSun" w:hAnsi="Times New Roman"/>
                <w:sz w:val="28"/>
                <w:szCs w:val="28"/>
              </w:rPr>
              <w:t xml:space="preserve"> Público</w:t>
            </w:r>
          </w:p>
        </w:tc>
        <w:tc>
          <w:tcPr>
            <w:tcW w:w="4151" w:type="dxa"/>
            <w:shd w:val="clear" w:color="auto" w:fill="D0CECE" w:themeFill="background2" w:themeFillShade="E6"/>
          </w:tcPr>
          <w:p w:rsidR="001F78F9" w:rsidRPr="001F78F9" w:rsidRDefault="002C4934" w:rsidP="001F78F9">
            <w:pPr>
              <w:jc w:val="center"/>
              <w:rPr>
                <w:rFonts w:ascii="Times New Roman" w:eastAsia="SimSun" w:hAnsi="Times New Roman"/>
                <w:sz w:val="28"/>
                <w:szCs w:val="28"/>
                <w:shd w:val="pct15" w:color="auto" w:fill="FFFFFF"/>
              </w:rPr>
            </w:pPr>
            <w:r w:rsidRPr="00091C0F">
              <w:rPr>
                <w:rFonts w:ascii="Times New Roman" w:eastAsia="SimSun" w:hAnsi="Times New Roman"/>
                <w:sz w:val="28"/>
                <w:szCs w:val="28"/>
                <w:shd w:val="pct15" w:color="auto" w:fill="FFFFFF"/>
              </w:rPr>
              <w:t>Modalidades de</w:t>
            </w:r>
            <w:r w:rsidR="00A41EA6" w:rsidRPr="00091C0F">
              <w:rPr>
                <w:rFonts w:ascii="Times New Roman" w:eastAsia="SimSun" w:hAnsi="Times New Roman"/>
                <w:sz w:val="28"/>
                <w:szCs w:val="28"/>
                <w:shd w:val="pct15" w:color="auto" w:fill="FFFFFF"/>
              </w:rPr>
              <w:t xml:space="preserve"> </w:t>
            </w:r>
            <w:r w:rsidR="00A41EA6" w:rsidRPr="00091C0F">
              <w:rPr>
                <w:rFonts w:ascii="Times New Roman" w:eastAsia="SimSun" w:hAnsi="Times New Roman"/>
                <w:sz w:val="28"/>
                <w:szCs w:val="28"/>
              </w:rPr>
              <w:t>serviços</w:t>
            </w:r>
          </w:p>
        </w:tc>
      </w:tr>
      <w:tr w:rsidR="001F78F9" w:rsidTr="001F78F9">
        <w:trPr>
          <w:trHeight w:val="180"/>
          <w:jc w:val="center"/>
        </w:trPr>
        <w:tc>
          <w:tcPr>
            <w:tcW w:w="4151" w:type="dxa"/>
            <w:vMerge w:val="restart"/>
          </w:tcPr>
          <w:p w:rsidR="001F78F9" w:rsidRDefault="001F78F9" w:rsidP="001F78F9">
            <w:pPr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F78F9">
              <w:rPr>
                <w:rFonts w:ascii="Times New Roman" w:eastAsia="SimSun" w:hAnsi="Times New Roman"/>
                <w:sz w:val="28"/>
                <w:szCs w:val="28"/>
              </w:rPr>
              <w:t>Direcção dos Serviços de Identificação</w:t>
            </w:r>
          </w:p>
        </w:tc>
        <w:tc>
          <w:tcPr>
            <w:tcW w:w="4151" w:type="dxa"/>
          </w:tcPr>
          <w:p w:rsidR="001F78F9" w:rsidRPr="001F78F9" w:rsidRDefault="001F78F9" w:rsidP="001F78F9">
            <w:pPr>
              <w:pStyle w:val="ad"/>
              <w:numPr>
                <w:ilvl w:val="0"/>
                <w:numId w:val="1"/>
              </w:num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Bilhete de Identidade de Residente da RAEM</w:t>
            </w:r>
          </w:p>
        </w:tc>
      </w:tr>
      <w:tr w:rsidR="001F78F9" w:rsidTr="001F78F9">
        <w:trPr>
          <w:trHeight w:val="180"/>
          <w:jc w:val="center"/>
        </w:trPr>
        <w:tc>
          <w:tcPr>
            <w:tcW w:w="4151" w:type="dxa"/>
            <w:vMerge/>
          </w:tcPr>
          <w:p w:rsidR="001F78F9" w:rsidRPr="001F78F9" w:rsidRDefault="001F78F9" w:rsidP="001F78F9">
            <w:p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4151" w:type="dxa"/>
          </w:tcPr>
          <w:p w:rsidR="001F78F9" w:rsidRPr="001F78F9" w:rsidRDefault="001F78F9" w:rsidP="001F78F9">
            <w:pPr>
              <w:pStyle w:val="ad"/>
              <w:numPr>
                <w:ilvl w:val="0"/>
                <w:numId w:val="1"/>
              </w:num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Passaporte da RAEM</w:t>
            </w:r>
          </w:p>
        </w:tc>
      </w:tr>
      <w:tr w:rsidR="001F78F9" w:rsidTr="001F78F9">
        <w:trPr>
          <w:trHeight w:val="180"/>
          <w:jc w:val="center"/>
        </w:trPr>
        <w:tc>
          <w:tcPr>
            <w:tcW w:w="4151" w:type="dxa"/>
            <w:vMerge/>
          </w:tcPr>
          <w:p w:rsidR="001F78F9" w:rsidRPr="001F78F9" w:rsidRDefault="001F78F9" w:rsidP="001F78F9">
            <w:p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4151" w:type="dxa"/>
          </w:tcPr>
          <w:p w:rsidR="001F78F9" w:rsidRPr="001F78F9" w:rsidRDefault="001F78F9" w:rsidP="001F78F9">
            <w:pPr>
              <w:pStyle w:val="ad"/>
              <w:numPr>
                <w:ilvl w:val="0"/>
                <w:numId w:val="1"/>
              </w:num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Título de viagem da RAEM</w:t>
            </w:r>
          </w:p>
        </w:tc>
      </w:tr>
      <w:tr w:rsidR="001F78F9" w:rsidTr="001F78F9">
        <w:trPr>
          <w:trHeight w:val="180"/>
          <w:jc w:val="center"/>
        </w:trPr>
        <w:tc>
          <w:tcPr>
            <w:tcW w:w="4151" w:type="dxa"/>
            <w:vMerge/>
          </w:tcPr>
          <w:p w:rsidR="001F78F9" w:rsidRPr="001F78F9" w:rsidRDefault="001F78F9" w:rsidP="001F78F9">
            <w:p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4151" w:type="dxa"/>
          </w:tcPr>
          <w:p w:rsidR="001F78F9" w:rsidRPr="001F78F9" w:rsidRDefault="001F78F9" w:rsidP="001F78F9">
            <w:pPr>
              <w:pStyle w:val="ad"/>
              <w:numPr>
                <w:ilvl w:val="0"/>
                <w:numId w:val="1"/>
              </w:num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Título de visita de residentes de Macau à RAEHK</w:t>
            </w:r>
          </w:p>
        </w:tc>
      </w:tr>
      <w:tr w:rsidR="001F78F9" w:rsidTr="001F78F9">
        <w:trPr>
          <w:trHeight w:val="90"/>
          <w:jc w:val="center"/>
        </w:trPr>
        <w:tc>
          <w:tcPr>
            <w:tcW w:w="4151" w:type="dxa"/>
            <w:vMerge w:val="restart"/>
          </w:tcPr>
          <w:p w:rsidR="001F78F9" w:rsidRDefault="001F78F9" w:rsidP="001F78F9">
            <w:pPr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F78F9">
              <w:rPr>
                <w:rFonts w:ascii="Times New Roman" w:eastAsia="SimSun" w:hAnsi="Times New Roman"/>
                <w:sz w:val="28"/>
                <w:szCs w:val="28"/>
              </w:rPr>
              <w:t>Fundo de Pensões</w:t>
            </w:r>
          </w:p>
        </w:tc>
        <w:tc>
          <w:tcPr>
            <w:tcW w:w="4151" w:type="dxa"/>
          </w:tcPr>
          <w:p w:rsidR="001F78F9" w:rsidRPr="001F78F9" w:rsidRDefault="001F78F9" w:rsidP="001F78F9">
            <w:pPr>
              <w:pStyle w:val="ad"/>
              <w:numPr>
                <w:ilvl w:val="0"/>
                <w:numId w:val="2"/>
              </w:num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I</w:t>
            </w:r>
            <w:r w:rsidRPr="001F78F9">
              <w:rPr>
                <w:rFonts w:ascii="Times New Roman" w:eastAsia="SimSun" w:hAnsi="Times New Roman"/>
                <w:sz w:val="28"/>
                <w:szCs w:val="28"/>
              </w:rPr>
              <w:t>nscrição de adesão e reinscrição (tratamento do cartão de identificação de subscritor)</w:t>
            </w:r>
          </w:p>
        </w:tc>
      </w:tr>
      <w:tr w:rsidR="001F78F9" w:rsidTr="001F78F9">
        <w:trPr>
          <w:trHeight w:val="90"/>
          <w:jc w:val="center"/>
        </w:trPr>
        <w:tc>
          <w:tcPr>
            <w:tcW w:w="4151" w:type="dxa"/>
            <w:vMerge/>
          </w:tcPr>
          <w:p w:rsidR="001F78F9" w:rsidRPr="001F78F9" w:rsidRDefault="001F78F9" w:rsidP="001F78F9">
            <w:p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4151" w:type="dxa"/>
          </w:tcPr>
          <w:p w:rsidR="001F78F9" w:rsidRPr="001F78F9" w:rsidRDefault="00A41EA6" w:rsidP="00A41EA6">
            <w:pPr>
              <w:pStyle w:val="ad"/>
              <w:numPr>
                <w:ilvl w:val="0"/>
                <w:numId w:val="2"/>
              </w:num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/>
                <w:sz w:val="28"/>
                <w:szCs w:val="28"/>
              </w:rPr>
              <w:t>R</w:t>
            </w:r>
            <w:r w:rsidRPr="001F78F9">
              <w:rPr>
                <w:rFonts w:ascii="Times New Roman" w:eastAsia="SimSun" w:hAnsi="Times New Roman"/>
                <w:sz w:val="28"/>
                <w:szCs w:val="28"/>
              </w:rPr>
              <w:t>e-emissão</w:t>
            </w:r>
            <w:proofErr w:type="spellEnd"/>
            <w:r w:rsidRPr="001F78F9">
              <w:rPr>
                <w:rFonts w:ascii="Times New Roman" w:eastAsia="SimSun" w:hAnsi="Times New Roman"/>
                <w:sz w:val="28"/>
                <w:szCs w:val="28"/>
              </w:rPr>
              <w:t xml:space="preserve"> e </w:t>
            </w:r>
            <w:proofErr w:type="spellStart"/>
            <w:r w:rsidRPr="001F78F9">
              <w:rPr>
                <w:rFonts w:ascii="Times New Roman" w:eastAsia="SimSun" w:hAnsi="Times New Roman"/>
                <w:sz w:val="28"/>
                <w:szCs w:val="28"/>
              </w:rPr>
              <w:t>actualização</w:t>
            </w:r>
            <w:proofErr w:type="spellEnd"/>
            <w:r w:rsidRPr="001F78F9">
              <w:rPr>
                <w:rFonts w:ascii="Times New Roman" w:eastAsia="SimSun" w:hAnsi="Times New Roman"/>
                <w:sz w:val="28"/>
                <w:szCs w:val="28"/>
              </w:rPr>
              <w:t xml:space="preserve"> do cartão de identificação do subscritor </w:t>
            </w:r>
          </w:p>
        </w:tc>
      </w:tr>
      <w:tr w:rsidR="001F78F9" w:rsidTr="001F78F9">
        <w:trPr>
          <w:trHeight w:val="90"/>
          <w:jc w:val="center"/>
        </w:trPr>
        <w:tc>
          <w:tcPr>
            <w:tcW w:w="4151" w:type="dxa"/>
            <w:vMerge/>
          </w:tcPr>
          <w:p w:rsidR="001F78F9" w:rsidRPr="001F78F9" w:rsidRDefault="001F78F9" w:rsidP="001F78F9">
            <w:p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4151" w:type="dxa"/>
          </w:tcPr>
          <w:p w:rsidR="001F78F9" w:rsidRPr="001F78F9" w:rsidRDefault="00A41EA6" w:rsidP="00A41EA6">
            <w:pPr>
              <w:pStyle w:val="ad"/>
              <w:numPr>
                <w:ilvl w:val="0"/>
                <w:numId w:val="2"/>
              </w:num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1F78F9">
              <w:rPr>
                <w:rFonts w:ascii="Times New Roman" w:eastAsia="SimSun" w:hAnsi="Times New Roman"/>
                <w:sz w:val="28"/>
                <w:szCs w:val="28"/>
              </w:rPr>
              <w:t>Primeiro pagamento da pensão de aposentação (tratamento do cartão de identificação de subscritor)</w:t>
            </w:r>
          </w:p>
        </w:tc>
      </w:tr>
      <w:tr w:rsidR="001F78F9" w:rsidTr="001F78F9">
        <w:trPr>
          <w:trHeight w:val="90"/>
          <w:jc w:val="center"/>
        </w:trPr>
        <w:tc>
          <w:tcPr>
            <w:tcW w:w="4151" w:type="dxa"/>
            <w:vMerge/>
          </w:tcPr>
          <w:p w:rsidR="001F78F9" w:rsidRPr="001F78F9" w:rsidRDefault="001F78F9" w:rsidP="001F78F9">
            <w:p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4151" w:type="dxa"/>
          </w:tcPr>
          <w:p w:rsidR="001F78F9" w:rsidRPr="001F78F9" w:rsidRDefault="00A41EA6" w:rsidP="001F78F9">
            <w:pPr>
              <w:pStyle w:val="ad"/>
              <w:numPr>
                <w:ilvl w:val="0"/>
                <w:numId w:val="2"/>
              </w:num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1F78F9">
              <w:rPr>
                <w:rFonts w:ascii="Times New Roman" w:eastAsia="SimSun" w:hAnsi="Times New Roman"/>
                <w:sz w:val="28"/>
                <w:szCs w:val="28"/>
              </w:rPr>
              <w:t>Primeiro pagamento da pensão de sobrevivência (tratamento do cartão de identificação de subscritor)</w:t>
            </w:r>
          </w:p>
        </w:tc>
      </w:tr>
      <w:tr w:rsidR="001F78F9" w:rsidTr="001F78F9">
        <w:trPr>
          <w:trHeight w:val="70"/>
          <w:jc w:val="center"/>
        </w:trPr>
        <w:tc>
          <w:tcPr>
            <w:tcW w:w="4151" w:type="dxa"/>
            <w:vMerge w:val="restart"/>
          </w:tcPr>
          <w:p w:rsidR="001F78F9" w:rsidRDefault="001F78F9" w:rsidP="001F78F9">
            <w:pPr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F78F9">
              <w:rPr>
                <w:rFonts w:ascii="Times New Roman" w:eastAsia="SimSun" w:hAnsi="Times New Roman"/>
                <w:sz w:val="28"/>
                <w:szCs w:val="28"/>
              </w:rPr>
              <w:t>Instituto para os Assuntos Municipais</w:t>
            </w:r>
            <w:bookmarkStart w:id="0" w:name="_GoBack"/>
            <w:bookmarkEnd w:id="0"/>
          </w:p>
        </w:tc>
        <w:tc>
          <w:tcPr>
            <w:tcW w:w="4151" w:type="dxa"/>
          </w:tcPr>
          <w:p w:rsidR="001F78F9" w:rsidRPr="001F78F9" w:rsidRDefault="001F78F9" w:rsidP="001F78F9">
            <w:pPr>
              <w:pStyle w:val="ad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1F78F9">
              <w:rPr>
                <w:rFonts w:ascii="Times New Roman" w:eastAsia="SimSun" w:hAnsi="Times New Roman"/>
                <w:sz w:val="28"/>
                <w:szCs w:val="28"/>
              </w:rPr>
              <w:t>Arrendamento de bancas nos Mercados (Requerimento)</w:t>
            </w:r>
          </w:p>
        </w:tc>
      </w:tr>
      <w:tr w:rsidR="001F78F9" w:rsidTr="001F78F9">
        <w:trPr>
          <w:trHeight w:val="65"/>
          <w:jc w:val="center"/>
        </w:trPr>
        <w:tc>
          <w:tcPr>
            <w:tcW w:w="4151" w:type="dxa"/>
            <w:vMerge/>
          </w:tcPr>
          <w:p w:rsidR="001F78F9" w:rsidRPr="001F78F9" w:rsidRDefault="001F78F9" w:rsidP="001F78F9">
            <w:p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4151" w:type="dxa"/>
          </w:tcPr>
          <w:p w:rsidR="001F78F9" w:rsidRPr="001F78F9" w:rsidRDefault="001F78F9" w:rsidP="001F78F9">
            <w:pPr>
              <w:pStyle w:val="ad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1F78F9">
              <w:rPr>
                <w:rFonts w:ascii="Times New Roman" w:eastAsia="SimSun" w:hAnsi="Times New Roman"/>
                <w:sz w:val="28"/>
                <w:szCs w:val="28"/>
              </w:rPr>
              <w:t>Licença para arrendamento de tendas ambulantes temporárias nos mercados (Renovação)</w:t>
            </w:r>
          </w:p>
        </w:tc>
      </w:tr>
      <w:tr w:rsidR="001F78F9" w:rsidTr="001F78F9">
        <w:trPr>
          <w:trHeight w:val="65"/>
          <w:jc w:val="center"/>
        </w:trPr>
        <w:tc>
          <w:tcPr>
            <w:tcW w:w="4151" w:type="dxa"/>
            <w:vMerge/>
          </w:tcPr>
          <w:p w:rsidR="001F78F9" w:rsidRPr="001F78F9" w:rsidRDefault="001F78F9" w:rsidP="001F78F9">
            <w:p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4151" w:type="dxa"/>
          </w:tcPr>
          <w:p w:rsidR="001F78F9" w:rsidRPr="001F78F9" w:rsidRDefault="001F78F9" w:rsidP="001F78F9">
            <w:pPr>
              <w:pStyle w:val="ad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1F78F9">
              <w:rPr>
                <w:rFonts w:ascii="Times New Roman" w:eastAsia="SimSun" w:hAnsi="Times New Roman"/>
                <w:sz w:val="28"/>
                <w:szCs w:val="28"/>
              </w:rPr>
              <w:t>Emissão de licença de vendilhão (Confirmação)</w:t>
            </w:r>
          </w:p>
        </w:tc>
      </w:tr>
      <w:tr w:rsidR="001F78F9" w:rsidTr="001F78F9">
        <w:trPr>
          <w:trHeight w:val="65"/>
          <w:jc w:val="center"/>
        </w:trPr>
        <w:tc>
          <w:tcPr>
            <w:tcW w:w="4151" w:type="dxa"/>
            <w:vMerge/>
          </w:tcPr>
          <w:p w:rsidR="001F78F9" w:rsidRPr="001F78F9" w:rsidRDefault="001F78F9" w:rsidP="001F78F9">
            <w:p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4151" w:type="dxa"/>
          </w:tcPr>
          <w:p w:rsidR="001F78F9" w:rsidRPr="001F78F9" w:rsidRDefault="001F78F9" w:rsidP="001F78F9">
            <w:pPr>
              <w:pStyle w:val="ad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1F78F9">
              <w:rPr>
                <w:rFonts w:ascii="Times New Roman" w:eastAsia="SimSun" w:hAnsi="Times New Roman"/>
                <w:sz w:val="28"/>
                <w:szCs w:val="28"/>
              </w:rPr>
              <w:t>Emissão de licença de vendilhão (Renovação)</w:t>
            </w:r>
          </w:p>
        </w:tc>
      </w:tr>
      <w:tr w:rsidR="001F78F9" w:rsidTr="001F78F9">
        <w:trPr>
          <w:trHeight w:val="65"/>
          <w:jc w:val="center"/>
        </w:trPr>
        <w:tc>
          <w:tcPr>
            <w:tcW w:w="4151" w:type="dxa"/>
            <w:vMerge/>
          </w:tcPr>
          <w:p w:rsidR="001F78F9" w:rsidRPr="001F78F9" w:rsidRDefault="001F78F9" w:rsidP="001F78F9">
            <w:p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4151" w:type="dxa"/>
          </w:tcPr>
          <w:p w:rsidR="001F78F9" w:rsidRPr="001F78F9" w:rsidRDefault="001F78F9" w:rsidP="001F78F9">
            <w:pPr>
              <w:pStyle w:val="ad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1F78F9">
              <w:rPr>
                <w:rFonts w:ascii="Times New Roman" w:eastAsia="SimSun" w:hAnsi="Times New Roman"/>
                <w:sz w:val="28"/>
                <w:szCs w:val="28"/>
              </w:rPr>
              <w:t>Emissão de licença de vendilhão (Renovação de licença caducada)</w:t>
            </w:r>
          </w:p>
        </w:tc>
      </w:tr>
      <w:tr w:rsidR="001F78F9" w:rsidTr="001F78F9">
        <w:trPr>
          <w:trHeight w:val="65"/>
          <w:jc w:val="center"/>
        </w:trPr>
        <w:tc>
          <w:tcPr>
            <w:tcW w:w="4151" w:type="dxa"/>
            <w:vMerge/>
          </w:tcPr>
          <w:p w:rsidR="001F78F9" w:rsidRPr="001F78F9" w:rsidRDefault="001F78F9" w:rsidP="001F78F9">
            <w:p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4151" w:type="dxa"/>
          </w:tcPr>
          <w:p w:rsidR="001F78F9" w:rsidRPr="001F78F9" w:rsidRDefault="001F78F9" w:rsidP="00694C58">
            <w:pPr>
              <w:pStyle w:val="ad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1F78F9">
              <w:rPr>
                <w:rFonts w:ascii="Times New Roman" w:eastAsia="SimSun" w:hAnsi="Times New Roman"/>
                <w:sz w:val="28"/>
                <w:szCs w:val="28"/>
              </w:rPr>
              <w:t>Emissão de licença de vendilhão (2.</w:t>
            </w:r>
            <w:r w:rsidR="00694C58">
              <w:rPr>
                <w:rFonts w:ascii="Times New Roman" w:eastAsia="SimSun" w:hAnsi="Times New Roman"/>
                <w:sz w:val="28"/>
                <w:szCs w:val="28"/>
              </w:rPr>
              <w:t>ª</w:t>
            </w:r>
            <w:r w:rsidRPr="001F78F9">
              <w:rPr>
                <w:rFonts w:ascii="Times New Roman" w:eastAsia="SimSun" w:hAnsi="Times New Roman"/>
                <w:sz w:val="28"/>
                <w:szCs w:val="28"/>
              </w:rPr>
              <w:t xml:space="preserve"> via)</w:t>
            </w:r>
          </w:p>
        </w:tc>
      </w:tr>
      <w:tr w:rsidR="001F78F9" w:rsidTr="001F78F9">
        <w:trPr>
          <w:trHeight w:val="65"/>
          <w:jc w:val="center"/>
        </w:trPr>
        <w:tc>
          <w:tcPr>
            <w:tcW w:w="4151" w:type="dxa"/>
            <w:vMerge/>
          </w:tcPr>
          <w:p w:rsidR="001F78F9" w:rsidRPr="001F78F9" w:rsidRDefault="001F78F9" w:rsidP="001F78F9">
            <w:p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4151" w:type="dxa"/>
          </w:tcPr>
          <w:p w:rsidR="001F78F9" w:rsidRPr="001F78F9" w:rsidRDefault="001F78F9" w:rsidP="001F78F9">
            <w:pPr>
              <w:pStyle w:val="ad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1F78F9">
              <w:rPr>
                <w:rFonts w:ascii="Times New Roman" w:eastAsia="SimSun" w:hAnsi="Times New Roman"/>
                <w:sz w:val="28"/>
                <w:szCs w:val="28"/>
              </w:rPr>
              <w:t>Outros pedidos de vendilhão (Alteração de informações referentes à licença de vendilhão - Transferência de titularidade)</w:t>
            </w:r>
          </w:p>
        </w:tc>
      </w:tr>
      <w:tr w:rsidR="001F78F9" w:rsidTr="001F78F9">
        <w:trPr>
          <w:trHeight w:val="65"/>
          <w:jc w:val="center"/>
        </w:trPr>
        <w:tc>
          <w:tcPr>
            <w:tcW w:w="4151" w:type="dxa"/>
            <w:vMerge/>
          </w:tcPr>
          <w:p w:rsidR="001F78F9" w:rsidRPr="001F78F9" w:rsidRDefault="001F78F9" w:rsidP="001F78F9">
            <w:p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4151" w:type="dxa"/>
          </w:tcPr>
          <w:p w:rsidR="001F78F9" w:rsidRPr="001F78F9" w:rsidRDefault="001F78F9" w:rsidP="001F78F9">
            <w:pPr>
              <w:pStyle w:val="ad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1F78F9">
              <w:rPr>
                <w:rFonts w:ascii="Times New Roman" w:eastAsia="SimSun" w:hAnsi="Times New Roman"/>
                <w:sz w:val="28"/>
                <w:szCs w:val="28"/>
              </w:rPr>
              <w:t>Outros pedidos de vendilhão (Alteração de informações referentes à licença de vendilhão - Novo Ajudante)</w:t>
            </w:r>
          </w:p>
        </w:tc>
      </w:tr>
      <w:tr w:rsidR="001F78F9" w:rsidTr="001F78F9">
        <w:trPr>
          <w:trHeight w:val="65"/>
          <w:jc w:val="center"/>
        </w:trPr>
        <w:tc>
          <w:tcPr>
            <w:tcW w:w="4151" w:type="dxa"/>
            <w:vMerge/>
          </w:tcPr>
          <w:p w:rsidR="001F78F9" w:rsidRPr="001F78F9" w:rsidRDefault="001F78F9" w:rsidP="001F78F9">
            <w:p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4151" w:type="dxa"/>
          </w:tcPr>
          <w:p w:rsidR="001F78F9" w:rsidRPr="001F78F9" w:rsidRDefault="001F78F9" w:rsidP="001F78F9">
            <w:pPr>
              <w:pStyle w:val="ad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1F78F9">
              <w:rPr>
                <w:rFonts w:ascii="Times New Roman" w:eastAsia="SimSun" w:hAnsi="Times New Roman"/>
                <w:sz w:val="28"/>
                <w:szCs w:val="28"/>
              </w:rPr>
              <w:t>Outros pedidos de vendilhão (Alteração de informações referentes à licença de vendilhão - Cancelamento da Licença de Ajudante)</w:t>
            </w:r>
          </w:p>
        </w:tc>
      </w:tr>
      <w:tr w:rsidR="001F78F9" w:rsidTr="001F78F9">
        <w:trPr>
          <w:trHeight w:val="65"/>
          <w:jc w:val="center"/>
        </w:trPr>
        <w:tc>
          <w:tcPr>
            <w:tcW w:w="4151" w:type="dxa"/>
            <w:vMerge/>
          </w:tcPr>
          <w:p w:rsidR="001F78F9" w:rsidRPr="001F78F9" w:rsidRDefault="001F78F9" w:rsidP="001F78F9">
            <w:p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4151" w:type="dxa"/>
          </w:tcPr>
          <w:p w:rsidR="001F78F9" w:rsidRPr="001F78F9" w:rsidRDefault="001F78F9" w:rsidP="001F78F9">
            <w:pPr>
              <w:pStyle w:val="ad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1F78F9">
              <w:rPr>
                <w:rFonts w:ascii="Times New Roman" w:eastAsia="SimSun" w:hAnsi="Times New Roman"/>
                <w:sz w:val="28"/>
                <w:szCs w:val="28"/>
              </w:rPr>
              <w:t>Outros pedidos de vendilhão (Alteração de informações referentes à licença de vendilhão - Mudança de Ramo de Actividade/Mudança de Local de Actividade/Venda Adicional de Produtos)</w:t>
            </w:r>
          </w:p>
        </w:tc>
      </w:tr>
      <w:tr w:rsidR="001F78F9" w:rsidTr="001F78F9">
        <w:trPr>
          <w:trHeight w:val="65"/>
          <w:jc w:val="center"/>
        </w:trPr>
        <w:tc>
          <w:tcPr>
            <w:tcW w:w="4151" w:type="dxa"/>
            <w:vMerge/>
          </w:tcPr>
          <w:p w:rsidR="001F78F9" w:rsidRPr="001F78F9" w:rsidRDefault="001F78F9" w:rsidP="001F78F9">
            <w:p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4151" w:type="dxa"/>
          </w:tcPr>
          <w:p w:rsidR="001F78F9" w:rsidRPr="001F78F9" w:rsidRDefault="006803AB" w:rsidP="001F78F9">
            <w:pPr>
              <w:pStyle w:val="ad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Pedido de emissão do cartão “Amigos do IAM”</w:t>
            </w:r>
            <w:r w:rsidR="001F78F9" w:rsidRPr="001F78F9">
              <w:rPr>
                <w:rFonts w:ascii="Times New Roman" w:eastAsia="SimSun" w:hAnsi="Times New Roman"/>
                <w:sz w:val="28"/>
                <w:szCs w:val="28"/>
              </w:rPr>
              <w:t xml:space="preserve"> (Primeiro pedido)</w:t>
            </w:r>
          </w:p>
        </w:tc>
      </w:tr>
    </w:tbl>
    <w:p w:rsidR="001F78F9" w:rsidRPr="00433043" w:rsidRDefault="001F78F9" w:rsidP="001F78F9">
      <w:pPr>
        <w:jc w:val="both"/>
        <w:rPr>
          <w:rFonts w:ascii="Times New Roman" w:eastAsia="SimSun" w:hAnsi="Times New Roman"/>
          <w:sz w:val="28"/>
          <w:szCs w:val="28"/>
        </w:rPr>
      </w:pPr>
    </w:p>
    <w:p w:rsidR="000F30C4" w:rsidRPr="00F05CE8" w:rsidRDefault="000F30C4" w:rsidP="00F05CE8"/>
    <w:sectPr w:rsidR="000F30C4" w:rsidRPr="00F05CE8" w:rsidSect="00DA2A2B">
      <w:headerReference w:type="default" r:id="rId7"/>
      <w:footerReference w:type="default" r:id="rId8"/>
      <w:pgSz w:w="11906" w:h="16838"/>
      <w:pgMar w:top="2552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45F" w:rsidRDefault="0003545F">
      <w:r>
        <w:separator/>
      </w:r>
    </w:p>
  </w:endnote>
  <w:endnote w:type="continuationSeparator" w:id="0">
    <w:p w:rsidR="0003545F" w:rsidRDefault="0003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A2B" w:rsidRPr="00DA2A2B" w:rsidRDefault="00DA2A2B" w:rsidP="00DA2A2B">
    <w:pPr>
      <w:framePr w:w="5421" w:hSpace="187" w:wrap="around" w:vAnchor="page" w:hAnchor="page" w:x="879" w:y="15826" w:anchorLock="1"/>
      <w:rPr>
        <w:sz w:val="14"/>
        <w:lang w:val="en-US"/>
      </w:rPr>
    </w:pPr>
  </w:p>
  <w:p w:rsidR="00DA2A2B" w:rsidRPr="000D7C14" w:rsidRDefault="00DA2A2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45F" w:rsidRDefault="0003545F">
      <w:r>
        <w:separator/>
      </w:r>
    </w:p>
  </w:footnote>
  <w:footnote w:type="continuationSeparator" w:id="0">
    <w:p w:rsidR="0003545F" w:rsidRDefault="00035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A2B" w:rsidRDefault="00C75428">
    <w:pPr>
      <w:pStyle w:val="a3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-246380</wp:posOffset>
              </wp:positionH>
              <wp:positionV relativeFrom="paragraph">
                <wp:posOffset>450215</wp:posOffset>
              </wp:positionV>
              <wp:extent cx="914400" cy="457200"/>
              <wp:effectExtent l="0" t="0" r="0" b="0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A2B" w:rsidRDefault="00DA2A2B" w:rsidP="000D7C14">
                          <w:pPr>
                            <w:spacing w:after="120"/>
                            <w:ind w:firstLine="14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-19.4pt;margin-top:35.4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" filled="f" stroked="f">
              <v:textbox>
                <w:txbxContent>
                  <w:p w:rsidR="00DA2A2B" w:rsidRDefault="00DA2A2B" w:rsidP="000D7C14">
                    <w:pPr>
                      <w:spacing w:after="120"/>
                      <w:ind w:firstLine="140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42C"/>
    <w:multiLevelType w:val="hybridMultilevel"/>
    <w:tmpl w:val="543AA1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22770"/>
    <w:multiLevelType w:val="hybridMultilevel"/>
    <w:tmpl w:val="B016CF0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5768E"/>
    <w:multiLevelType w:val="hybridMultilevel"/>
    <w:tmpl w:val="47E2184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4D"/>
    <w:rsid w:val="0000490A"/>
    <w:rsid w:val="000154CD"/>
    <w:rsid w:val="00025F0A"/>
    <w:rsid w:val="0003545F"/>
    <w:rsid w:val="00062DA3"/>
    <w:rsid w:val="00072877"/>
    <w:rsid w:val="00091C0F"/>
    <w:rsid w:val="000D7C14"/>
    <w:rsid w:val="000F30C4"/>
    <w:rsid w:val="00125A48"/>
    <w:rsid w:val="00127061"/>
    <w:rsid w:val="00141CD5"/>
    <w:rsid w:val="001B404A"/>
    <w:rsid w:val="001C5241"/>
    <w:rsid w:val="001F78F9"/>
    <w:rsid w:val="00210CEE"/>
    <w:rsid w:val="002428CB"/>
    <w:rsid w:val="0024648A"/>
    <w:rsid w:val="002C2922"/>
    <w:rsid w:val="002C4934"/>
    <w:rsid w:val="002D3E5B"/>
    <w:rsid w:val="002F4068"/>
    <w:rsid w:val="00321A2B"/>
    <w:rsid w:val="0035521F"/>
    <w:rsid w:val="00385E5C"/>
    <w:rsid w:val="003D0F1A"/>
    <w:rsid w:val="003D2184"/>
    <w:rsid w:val="00420423"/>
    <w:rsid w:val="00450685"/>
    <w:rsid w:val="00521F17"/>
    <w:rsid w:val="005277B8"/>
    <w:rsid w:val="00556372"/>
    <w:rsid w:val="0058260B"/>
    <w:rsid w:val="00582888"/>
    <w:rsid w:val="00606814"/>
    <w:rsid w:val="006117AB"/>
    <w:rsid w:val="00611808"/>
    <w:rsid w:val="006573D9"/>
    <w:rsid w:val="006803AB"/>
    <w:rsid w:val="00694C58"/>
    <w:rsid w:val="006A0A86"/>
    <w:rsid w:val="006B506F"/>
    <w:rsid w:val="006C64A4"/>
    <w:rsid w:val="006C703C"/>
    <w:rsid w:val="006D23B6"/>
    <w:rsid w:val="006F35D9"/>
    <w:rsid w:val="0070099F"/>
    <w:rsid w:val="00767B88"/>
    <w:rsid w:val="00774166"/>
    <w:rsid w:val="007B5DFD"/>
    <w:rsid w:val="00815338"/>
    <w:rsid w:val="00817F4D"/>
    <w:rsid w:val="00847EF3"/>
    <w:rsid w:val="00896C03"/>
    <w:rsid w:val="008C22C0"/>
    <w:rsid w:val="009126FC"/>
    <w:rsid w:val="00916528"/>
    <w:rsid w:val="0092661C"/>
    <w:rsid w:val="00927F4A"/>
    <w:rsid w:val="00931EAD"/>
    <w:rsid w:val="009823C2"/>
    <w:rsid w:val="00985F03"/>
    <w:rsid w:val="00991006"/>
    <w:rsid w:val="00993915"/>
    <w:rsid w:val="00A242AA"/>
    <w:rsid w:val="00A244E1"/>
    <w:rsid w:val="00A41EA6"/>
    <w:rsid w:val="00A63FDB"/>
    <w:rsid w:val="00A81A09"/>
    <w:rsid w:val="00AF434F"/>
    <w:rsid w:val="00B322DA"/>
    <w:rsid w:val="00B541C3"/>
    <w:rsid w:val="00B5558A"/>
    <w:rsid w:val="00BE1BF7"/>
    <w:rsid w:val="00BF607D"/>
    <w:rsid w:val="00C06A4D"/>
    <w:rsid w:val="00C66429"/>
    <w:rsid w:val="00C75428"/>
    <w:rsid w:val="00CC2C6D"/>
    <w:rsid w:val="00D819DA"/>
    <w:rsid w:val="00DA2A2B"/>
    <w:rsid w:val="00DC29BC"/>
    <w:rsid w:val="00E0080F"/>
    <w:rsid w:val="00E238C0"/>
    <w:rsid w:val="00EB6077"/>
    <w:rsid w:val="00EE0104"/>
    <w:rsid w:val="00EF4263"/>
    <w:rsid w:val="00F05CE8"/>
    <w:rsid w:val="00F157E4"/>
    <w:rsid w:val="00F220A7"/>
    <w:rsid w:val="00F25272"/>
    <w:rsid w:val="00F31439"/>
    <w:rsid w:val="00F704CC"/>
    <w:rsid w:val="00FB6668"/>
    <w:rsid w:val="00FC340B"/>
    <w:rsid w:val="00FD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BC0A57"/>
  <w15:chartTrackingRefBased/>
  <w15:docId w15:val="{1ADD362B-F057-4930-AFE4-0851B4EF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semiHidden/>
    <w:rPr>
      <w:kern w:val="2"/>
      <w:lang w:val="pt-PT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semiHidden/>
    <w:rPr>
      <w:kern w:val="2"/>
      <w:lang w:val="pt-PT"/>
    </w:rPr>
  </w:style>
  <w:style w:type="paragraph" w:styleId="a7">
    <w:name w:val="Block Text"/>
    <w:basedOn w:val="a"/>
    <w:semiHidden/>
    <w:pPr>
      <w:widowControl/>
      <w:spacing w:before="43" w:after="11"/>
      <w:ind w:left="43" w:right="43"/>
    </w:pPr>
    <w:rPr>
      <w:rFonts w:ascii="Times New Roman" w:hAnsi="Times New Roman"/>
      <w:color w:val="000000"/>
    </w:rPr>
  </w:style>
  <w:style w:type="paragraph" w:styleId="a8">
    <w:name w:val="Plain Text"/>
    <w:basedOn w:val="a"/>
    <w:link w:val="a9"/>
    <w:uiPriority w:val="99"/>
    <w:unhideWhenUsed/>
    <w:rsid w:val="000F30C4"/>
    <w:rPr>
      <w:rFonts w:hAnsi="Courier New" w:cs="Courier New"/>
      <w:szCs w:val="24"/>
      <w:lang w:val="en-US"/>
    </w:rPr>
  </w:style>
  <w:style w:type="character" w:customStyle="1" w:styleId="a9">
    <w:name w:val="純文字 字元"/>
    <w:link w:val="a8"/>
    <w:uiPriority w:val="99"/>
    <w:rsid w:val="000F30C4"/>
    <w:rPr>
      <w:rFonts w:hAnsi="Courier New" w:cs="Courier New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21F17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521F17"/>
    <w:rPr>
      <w:rFonts w:ascii="Calibri Light" w:eastAsia="新細明體" w:hAnsi="Calibri Light" w:cs="Times New Roman"/>
      <w:kern w:val="2"/>
      <w:sz w:val="18"/>
      <w:szCs w:val="18"/>
      <w:lang w:val="pt-PT"/>
    </w:rPr>
  </w:style>
  <w:style w:type="table" w:styleId="ac">
    <w:name w:val="Table Grid"/>
    <w:basedOn w:val="a1"/>
    <w:uiPriority w:val="59"/>
    <w:rsid w:val="001F7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F7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臨時告示內容</vt:lpstr>
    </vt:vector>
  </TitlesOfParts>
  <Company>Microsoft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臨時告示內容</dc:title>
  <dc:subject/>
  <dc:creator>catherin</dc:creator>
  <cp:keywords/>
  <cp:lastModifiedBy>Rosa, Tam Wai Chu</cp:lastModifiedBy>
  <cp:revision>9</cp:revision>
  <cp:lastPrinted>2022-05-17T08:46:00Z</cp:lastPrinted>
  <dcterms:created xsi:type="dcterms:W3CDTF">2022-05-20T02:19:00Z</dcterms:created>
  <dcterms:modified xsi:type="dcterms:W3CDTF">2022-05-23T00:34:00Z</dcterms:modified>
</cp:coreProperties>
</file>