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9E7C" w14:textId="77777777" w:rsidR="00F83F3C" w:rsidRPr="00444AE7" w:rsidRDefault="00F83F3C" w:rsidP="00F83F3C">
      <w:pPr>
        <w:pStyle w:val="Normal1"/>
        <w:rPr>
          <w:rFonts w:ascii="Times New Roman" w:hAnsi="Times New Roman" w:cs="Times New Roman"/>
          <w:lang w:val="pt-PT"/>
        </w:rPr>
      </w:pPr>
      <w:r w:rsidRPr="00444AE7">
        <w:rPr>
          <w:rFonts w:ascii="Times New Roman" w:hAnsi="Times New Roman" w:cs="Times New Roman"/>
          <w:sz w:val="24"/>
          <w:szCs w:val="24"/>
          <w:lang w:val="pt-PT"/>
        </w:rPr>
        <w:t>Comunicado do Centro de Coordenação de Contingência do Novo Tipo de Coronavírus, 2</w:t>
      </w:r>
      <w:r w:rsidR="006818A1" w:rsidRPr="00444AE7">
        <w:rPr>
          <w:rFonts w:ascii="Times New Roman" w:eastAsia="PMingLiU" w:hAnsi="Times New Roman" w:cs="Times New Roman"/>
          <w:sz w:val="24"/>
          <w:szCs w:val="24"/>
          <w:lang w:val="pt-PT"/>
        </w:rPr>
        <w:t>3</w:t>
      </w:r>
      <w:r w:rsidRPr="00444AE7">
        <w:rPr>
          <w:rFonts w:ascii="Times New Roman" w:hAnsi="Times New Roman" w:cs="Times New Roman"/>
          <w:sz w:val="24"/>
          <w:szCs w:val="24"/>
          <w:lang w:val="pt-PT"/>
        </w:rPr>
        <w:t xml:space="preserve"> de Março de 2020</w:t>
      </w:r>
    </w:p>
    <w:p w14:paraId="399ECEAB" w14:textId="77777777" w:rsidR="001619F3" w:rsidRPr="00444AE7" w:rsidRDefault="001619F3" w:rsidP="001619F3">
      <w:pPr>
        <w:spacing w:line="400" w:lineRule="exact"/>
        <w:rPr>
          <w:rFonts w:ascii="Times New Roman" w:hAnsi="Times New Roman" w:cs="Times New Roman"/>
          <w:color w:val="000000" w:themeColor="text1"/>
          <w:lang w:val="pt-PT"/>
        </w:rPr>
      </w:pPr>
    </w:p>
    <w:p w14:paraId="1C6B44E0" w14:textId="34D5C660" w:rsidR="00444AE7" w:rsidRPr="00444AE7" w:rsidRDefault="00D812F2" w:rsidP="00444AE7">
      <w:pPr>
        <w:spacing w:line="40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Chefe do </w:t>
      </w:r>
      <w:r w:rsidR="006B18CC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Executivo </w:t>
      </w:r>
      <w:r w:rsidR="00F74463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anuncia</w:t>
      </w:r>
      <w:r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, </w:t>
      </w:r>
      <w:r w:rsidR="006B18CC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terça-feira</w:t>
      </w:r>
      <w:r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, novas med</w:t>
      </w:r>
      <w:r w:rsidR="006B18CC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idas de restrição à entrada no T</w:t>
      </w:r>
      <w:r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erritório</w:t>
      </w:r>
      <w:r w:rsidR="00444AE7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- </w:t>
      </w:r>
      <w:r w:rsidR="00444AE7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5 novos casos confirmados de pneumonia c</w:t>
      </w:r>
      <w:r w:rsidR="00444AE7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au</w:t>
      </w:r>
      <w:r w:rsidR="00444AE7" w:rsidRPr="00444AE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sada pelo novo tipo de coronavírus</w:t>
      </w:r>
    </w:p>
    <w:p w14:paraId="5A3DF52E" w14:textId="77777777" w:rsidR="00D812F2" w:rsidRPr="00444AE7" w:rsidRDefault="00D812F2" w:rsidP="001619F3">
      <w:pPr>
        <w:spacing w:line="40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15F3BB35" w14:textId="77777777" w:rsidR="00444AE7" w:rsidRPr="00444AE7" w:rsidRDefault="00444AE7" w:rsidP="00444AE7">
      <w:pPr>
        <w:jc w:val="both"/>
        <w:rPr>
          <w:rFonts w:ascii="Times New Roman" w:eastAsiaTheme="majorEastAsia" w:hAnsi="Times New Roman" w:cs="Times New Roman"/>
          <w:lang w:val="pt-PT"/>
        </w:rPr>
      </w:pPr>
    </w:p>
    <w:p w14:paraId="42619D65" w14:textId="77777777" w:rsidR="003005B8" w:rsidRPr="00444AE7" w:rsidRDefault="00444AE7" w:rsidP="00444AE7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Director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dos Serviços de Saúde, </w:t>
      </w:r>
      <w:r w:rsidR="003005B8" w:rsidRPr="00444AE7">
        <w:rPr>
          <w:rFonts w:ascii="Times New Roman" w:eastAsiaTheme="majorEastAsia" w:hAnsi="Times New Roman" w:cs="Times New Roman"/>
          <w:lang w:val="pt-PT"/>
        </w:rPr>
        <w:t xml:space="preserve">Dr. Lei Chin </w:t>
      </w:r>
      <w:proofErr w:type="spellStart"/>
      <w:r w:rsidR="003005B8" w:rsidRPr="00444AE7">
        <w:rPr>
          <w:rFonts w:ascii="Times New Roman" w:eastAsiaTheme="majorEastAsia" w:hAnsi="Times New Roman" w:cs="Times New Roman"/>
          <w:lang w:val="pt-PT"/>
        </w:rPr>
        <w:t>Ion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,</w:t>
      </w:r>
      <w:r w:rsidR="003005B8" w:rsidRPr="00444AE7">
        <w:rPr>
          <w:rFonts w:ascii="Times New Roman" w:eastAsiaTheme="majorEastAsia" w:hAnsi="Times New Roman" w:cs="Times New Roman"/>
          <w:lang w:val="pt-PT"/>
        </w:rPr>
        <w:t xml:space="preserve"> afirmou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durante a conferência de imprensa do </w:t>
      </w:r>
      <w:r w:rsidRPr="00444AE7">
        <w:rPr>
          <w:rFonts w:ascii="Times New Roman" w:hAnsi="Times New Roman" w:cs="Times New Roman"/>
          <w:color w:val="000000"/>
          <w:szCs w:val="24"/>
          <w:lang w:val="pt-PT"/>
        </w:rPr>
        <w:t>Centro de Coordenação de Contingência do Novo Tipo de Coronavírus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3005B8" w:rsidRPr="00444AE7">
        <w:rPr>
          <w:rFonts w:ascii="Times New Roman" w:eastAsiaTheme="majorEastAsia" w:hAnsi="Times New Roman" w:cs="Times New Roman"/>
          <w:lang w:val="pt-PT"/>
        </w:rPr>
        <w:t xml:space="preserve">que </w:t>
      </w:r>
      <w:r w:rsidR="00B36AAB" w:rsidRPr="00444AE7">
        <w:rPr>
          <w:rFonts w:ascii="Times New Roman" w:eastAsiaTheme="majorEastAsia" w:hAnsi="Times New Roman" w:cs="Times New Roman"/>
          <w:lang w:val="pt-PT"/>
        </w:rPr>
        <w:t xml:space="preserve">face às novas medidas de restrição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de </w:t>
      </w:r>
      <w:r w:rsidR="00B36AAB" w:rsidRPr="00444AE7">
        <w:rPr>
          <w:rFonts w:ascii="Times New Roman" w:eastAsiaTheme="majorEastAsia" w:hAnsi="Times New Roman" w:cs="Times New Roman"/>
          <w:lang w:val="pt-PT"/>
        </w:rPr>
        <w:t xml:space="preserve">entrada divulgadas pelo Governo da Região Administrativa Especial de Hong Kong, o Chefe do Executivo de Macau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vai analisar a situação e em breve irá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anunciar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3005B8" w:rsidRPr="00444AE7">
        <w:rPr>
          <w:rFonts w:ascii="Times New Roman" w:eastAsiaTheme="majorEastAsia" w:hAnsi="Times New Roman" w:cs="Times New Roman"/>
          <w:lang w:val="pt-PT"/>
        </w:rPr>
        <w:t xml:space="preserve">pormenores da </w:t>
      </w:r>
      <w:r w:rsidR="00B36AAB" w:rsidRPr="00444AE7">
        <w:rPr>
          <w:rFonts w:ascii="Times New Roman" w:eastAsiaTheme="majorEastAsia" w:hAnsi="Times New Roman" w:cs="Times New Roman"/>
          <w:lang w:val="pt-PT"/>
        </w:rPr>
        <w:t>implementação</w:t>
      </w:r>
      <w:r w:rsidR="003005B8" w:rsidRPr="00444AE7">
        <w:rPr>
          <w:rFonts w:ascii="Times New Roman" w:eastAsiaTheme="majorEastAsia" w:hAnsi="Times New Roman" w:cs="Times New Roman"/>
          <w:lang w:val="pt-PT"/>
        </w:rPr>
        <w:t xml:space="preserve"> de medidas, </w:t>
      </w:r>
      <w:r w:rsidR="00B36AAB" w:rsidRPr="00444AE7">
        <w:rPr>
          <w:rFonts w:ascii="Times New Roman" w:eastAsiaTheme="majorEastAsia" w:hAnsi="Times New Roman" w:cs="Times New Roman"/>
          <w:lang w:val="pt-PT"/>
        </w:rPr>
        <w:t xml:space="preserve">não </w:t>
      </w:r>
      <w:r w:rsidRPr="00444AE7">
        <w:rPr>
          <w:rFonts w:ascii="Times New Roman" w:eastAsiaTheme="majorEastAsia" w:hAnsi="Times New Roman" w:cs="Times New Roman"/>
          <w:lang w:val="pt-PT"/>
        </w:rPr>
        <w:t>estando excluída</w:t>
      </w:r>
      <w:r w:rsidR="00B36AAB" w:rsidRPr="00444AE7">
        <w:rPr>
          <w:rFonts w:ascii="Times New Roman" w:eastAsiaTheme="majorEastAsia" w:hAnsi="Times New Roman" w:cs="Times New Roman"/>
          <w:lang w:val="pt-PT"/>
        </w:rPr>
        <w:t xml:space="preserve"> a possibilidade de aplicar novas medidas de restrição à entrada em Macau.</w:t>
      </w:r>
    </w:p>
    <w:p w14:paraId="35E00DEC" w14:textId="77777777" w:rsidR="00316140" w:rsidRPr="00444AE7" w:rsidRDefault="00316140" w:rsidP="00DC1718">
      <w:pPr>
        <w:jc w:val="both"/>
        <w:rPr>
          <w:rFonts w:ascii="Times New Roman" w:eastAsiaTheme="majorEastAsia" w:hAnsi="Times New Roman" w:cs="Times New Roman"/>
          <w:lang w:val="pt-PT"/>
        </w:rPr>
      </w:pPr>
    </w:p>
    <w:p w14:paraId="6F82F597" w14:textId="77777777" w:rsidR="00B36AAB" w:rsidRPr="00444AE7" w:rsidRDefault="00B36AAB" w:rsidP="00DC1718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</w:t>
      </w:r>
      <w:r w:rsidR="00444AE7" w:rsidRPr="00444AE7">
        <w:rPr>
          <w:rFonts w:ascii="Times New Roman" w:eastAsiaTheme="majorEastAsia" w:hAnsi="Times New Roman" w:cs="Times New Roman"/>
          <w:lang w:val="pt-PT"/>
        </w:rPr>
        <w:t xml:space="preserve">Dr. Lei Chin </w:t>
      </w:r>
      <w:proofErr w:type="spellStart"/>
      <w:r w:rsidR="00444AE7" w:rsidRPr="00444AE7">
        <w:rPr>
          <w:rFonts w:ascii="Times New Roman" w:eastAsiaTheme="majorEastAsia" w:hAnsi="Times New Roman" w:cs="Times New Roman"/>
          <w:lang w:val="pt-PT"/>
        </w:rPr>
        <w:t>Ion</w:t>
      </w:r>
      <w:proofErr w:type="spellEnd"/>
      <w:r w:rsidR="00444AE7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Pr="00444AE7">
        <w:rPr>
          <w:rFonts w:ascii="Times New Roman" w:eastAsiaTheme="majorEastAsia" w:hAnsi="Times New Roman" w:cs="Times New Roman"/>
          <w:lang w:val="pt-PT"/>
        </w:rPr>
        <w:t>apelou aos residentes para terem confiança no Governo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 xml:space="preserve">, </w:t>
      </w:r>
      <w:r w:rsidR="00444AE7" w:rsidRPr="00444AE7">
        <w:rPr>
          <w:rFonts w:ascii="Times New Roman" w:eastAsiaTheme="majorEastAsia" w:hAnsi="Times New Roman" w:cs="Times New Roman"/>
          <w:lang w:val="pt-PT"/>
        </w:rPr>
        <w:t xml:space="preserve">não há razões para 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>preocupações</w:t>
      </w:r>
      <w:r w:rsidRPr="00444AE7">
        <w:rPr>
          <w:rFonts w:ascii="Times New Roman" w:eastAsiaTheme="majorEastAsia" w:hAnsi="Times New Roman" w:cs="Times New Roman"/>
          <w:lang w:val="pt-PT"/>
        </w:rPr>
        <w:t>, uma vez que as medidas tomadas ao longo d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>e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dois meses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 xml:space="preserve"> pelo Governo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foram decididas com uma atitude respon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>sável, sendo todas essas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medida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>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444AE7" w:rsidRPr="00444AE7">
        <w:rPr>
          <w:rFonts w:ascii="Times New Roman" w:eastAsiaTheme="majorEastAsia" w:hAnsi="Times New Roman" w:cs="Times New Roman"/>
          <w:lang w:val="pt-PT"/>
        </w:rPr>
        <w:t xml:space="preserve">foram </w:t>
      </w:r>
      <w:r w:rsidRPr="00444AE7">
        <w:rPr>
          <w:rFonts w:ascii="Times New Roman" w:eastAsiaTheme="majorEastAsia" w:hAnsi="Times New Roman" w:cs="Times New Roman"/>
          <w:lang w:val="pt-PT"/>
        </w:rPr>
        <w:t>implementada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>s</w:t>
      </w:r>
      <w:r w:rsidR="00444AE7" w:rsidRPr="00444AE7">
        <w:rPr>
          <w:rFonts w:ascii="Times New Roman" w:eastAsiaTheme="majorEastAsia" w:hAnsi="Times New Roman" w:cs="Times New Roman"/>
          <w:lang w:val="pt-PT"/>
        </w:rPr>
        <w:t xml:space="preserve"> de modo atempado e adequado</w:t>
      </w:r>
      <w:r w:rsidRPr="00444AE7">
        <w:rPr>
          <w:rFonts w:ascii="Times New Roman" w:eastAsiaTheme="majorEastAsia" w:hAnsi="Times New Roman" w:cs="Times New Roman"/>
          <w:lang w:val="pt-PT"/>
        </w:rPr>
        <w:t>.</w:t>
      </w:r>
      <w:r w:rsidR="006B7E5A" w:rsidRPr="00444AE7">
        <w:rPr>
          <w:rFonts w:ascii="Times New Roman" w:hAnsi="Times New Roman" w:cs="Times New Roman"/>
          <w:lang w:val="pt-PT"/>
        </w:rPr>
        <w:t xml:space="preserve"> </w:t>
      </w:r>
      <w:r w:rsidR="00444AE7">
        <w:rPr>
          <w:rFonts w:ascii="Times New Roman" w:eastAsiaTheme="majorEastAsia" w:hAnsi="Times New Roman" w:cs="Times New Roman"/>
          <w:lang w:val="pt-PT"/>
        </w:rPr>
        <w:t xml:space="preserve">O </w:t>
      </w:r>
      <w:proofErr w:type="spellStart"/>
      <w:r w:rsidR="000B7834">
        <w:rPr>
          <w:rFonts w:ascii="Times New Roman" w:eastAsiaTheme="majorEastAsia" w:hAnsi="Times New Roman" w:cs="Times New Roman"/>
          <w:lang w:val="pt-PT"/>
        </w:rPr>
        <w:t>Director</w:t>
      </w:r>
      <w:proofErr w:type="spellEnd"/>
      <w:r w:rsidR="000B7834">
        <w:rPr>
          <w:rFonts w:ascii="Times New Roman" w:eastAsiaTheme="majorEastAsia" w:hAnsi="Times New Roman" w:cs="Times New Roman"/>
          <w:lang w:val="pt-PT"/>
        </w:rPr>
        <w:t xml:space="preserve"> dos Serviços de Saúde r</w:t>
      </w:r>
      <w:r w:rsidR="006B7E5A" w:rsidRPr="00444AE7">
        <w:rPr>
          <w:rFonts w:ascii="Times New Roman" w:eastAsiaTheme="majorEastAsia" w:hAnsi="Times New Roman" w:cs="Times New Roman"/>
          <w:lang w:val="pt-PT"/>
        </w:rPr>
        <w:t xml:space="preserve">eiterou que o Governo da RAEM tem vindo a tentar bloquear, por diferentes maneiras e vias, a importação de casos, com o </w:t>
      </w:r>
      <w:proofErr w:type="spellStart"/>
      <w:r w:rsidR="006B7E5A" w:rsidRPr="00444AE7">
        <w:rPr>
          <w:rFonts w:ascii="Times New Roman" w:eastAsiaTheme="majorEastAsia" w:hAnsi="Times New Roman" w:cs="Times New Roman"/>
          <w:lang w:val="pt-PT"/>
        </w:rPr>
        <w:t>objectivo</w:t>
      </w:r>
      <w:proofErr w:type="spellEnd"/>
      <w:r w:rsidR="006B7E5A" w:rsidRPr="00444AE7">
        <w:rPr>
          <w:rFonts w:ascii="Times New Roman" w:eastAsiaTheme="majorEastAsia" w:hAnsi="Times New Roman" w:cs="Times New Roman"/>
          <w:lang w:val="pt-PT"/>
        </w:rPr>
        <w:t xml:space="preserve"> de </w:t>
      </w:r>
      <w:proofErr w:type="spellStart"/>
      <w:r w:rsidR="006B7E5A" w:rsidRPr="00444AE7">
        <w:rPr>
          <w:rFonts w:ascii="Times New Roman" w:eastAsiaTheme="majorEastAsia" w:hAnsi="Times New Roman" w:cs="Times New Roman"/>
          <w:lang w:val="pt-PT"/>
        </w:rPr>
        <w:t>detectar</w:t>
      </w:r>
      <w:proofErr w:type="spellEnd"/>
      <w:r w:rsidR="006B7E5A" w:rsidRPr="00444AE7">
        <w:rPr>
          <w:rFonts w:ascii="Times New Roman" w:eastAsiaTheme="majorEastAsia" w:hAnsi="Times New Roman" w:cs="Times New Roman"/>
          <w:lang w:val="pt-PT"/>
        </w:rPr>
        <w:t xml:space="preserve"> e tratar os doentes, e expressou os sinceros agradecimentos a todos os residentes pela sua plena cooperação com os trabalhos do Governo da RAEM.</w:t>
      </w:r>
    </w:p>
    <w:p w14:paraId="0E14A06A" w14:textId="77777777" w:rsidR="00316140" w:rsidRPr="00444AE7" w:rsidRDefault="00316140" w:rsidP="00DC1718">
      <w:pPr>
        <w:jc w:val="both"/>
        <w:rPr>
          <w:rFonts w:ascii="Times New Roman" w:eastAsiaTheme="majorEastAsia" w:hAnsi="Times New Roman" w:cs="Times New Roman"/>
          <w:lang w:val="pt-PT"/>
        </w:rPr>
      </w:pPr>
    </w:p>
    <w:p w14:paraId="485AAE0A" w14:textId="77777777" w:rsidR="006B7E5A" w:rsidRPr="00444AE7" w:rsidRDefault="006B7E5A" w:rsidP="00DC1718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Director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dos Serviços de Saúde indicou que,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actualmente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, há 866 estudantes que regressaram a Macau </w:t>
      </w:r>
      <w:r w:rsidR="000B7834">
        <w:rPr>
          <w:rFonts w:ascii="Times New Roman" w:eastAsiaTheme="majorEastAsia" w:hAnsi="Times New Roman" w:cs="Times New Roman"/>
          <w:lang w:val="pt-PT"/>
        </w:rPr>
        <w:t xml:space="preserve">provenientes de </w:t>
      </w:r>
      <w:r w:rsidRPr="00444AE7">
        <w:rPr>
          <w:rFonts w:ascii="Times New Roman" w:eastAsiaTheme="majorEastAsia" w:hAnsi="Times New Roman" w:cs="Times New Roman"/>
          <w:lang w:val="pt-PT"/>
        </w:rPr>
        <w:t>regiões de alta incidência, dos quais, oito (8) foram casos confirmados, o que representa 0,9% dos estudantes que regressaram a Macau. Nest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>e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>sentido,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o Governo já tem planos para dar resposta à situação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. Por outro lado, os indivíduos diagnosticados foram </w:t>
      </w:r>
      <w:proofErr w:type="spellStart"/>
      <w:r w:rsidR="001B08FE" w:rsidRPr="00444AE7">
        <w:rPr>
          <w:rFonts w:ascii="Times New Roman" w:eastAsiaTheme="majorEastAsia" w:hAnsi="Times New Roman" w:cs="Times New Roman"/>
          <w:lang w:val="pt-PT"/>
        </w:rPr>
        <w:t>detectados</w:t>
      </w:r>
      <w:proofErr w:type="spellEnd"/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 em postos fronteiriços ou durante a observação médica em hotéis designados, não tendo entrado na comunidade, o que </w:t>
      </w:r>
      <w:r w:rsidRPr="00444AE7">
        <w:rPr>
          <w:rFonts w:ascii="Times New Roman" w:eastAsiaTheme="majorEastAsia" w:hAnsi="Times New Roman" w:cs="Times New Roman"/>
          <w:lang w:val="pt-PT"/>
        </w:rPr>
        <w:t>demonstr</w:t>
      </w:r>
      <w:r w:rsidR="000B7834">
        <w:rPr>
          <w:rFonts w:ascii="Times New Roman" w:eastAsiaTheme="majorEastAsia" w:hAnsi="Times New Roman" w:cs="Times New Roman"/>
          <w:lang w:val="pt-PT"/>
        </w:rPr>
        <w:t>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a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eficácia </w:t>
      </w:r>
      <w:r w:rsidRPr="00444AE7">
        <w:rPr>
          <w:rFonts w:ascii="Times New Roman" w:eastAsiaTheme="majorEastAsia" w:hAnsi="Times New Roman" w:cs="Times New Roman"/>
          <w:lang w:val="pt-PT"/>
        </w:rPr>
        <w:t>das medidas de prevenção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 de epidemias</w:t>
      </w:r>
      <w:r w:rsidR="000B7834">
        <w:rPr>
          <w:rFonts w:ascii="Times New Roman" w:eastAsiaTheme="majorEastAsia" w:hAnsi="Times New Roman" w:cs="Times New Roman"/>
          <w:lang w:val="pt-PT"/>
        </w:rPr>
        <w:t xml:space="preserve"> que estão em vigor</w:t>
      </w:r>
      <w:r w:rsidRPr="00444AE7">
        <w:rPr>
          <w:rFonts w:ascii="Times New Roman" w:eastAsiaTheme="majorEastAsia" w:hAnsi="Times New Roman" w:cs="Times New Roman"/>
          <w:lang w:val="pt-PT"/>
        </w:rPr>
        <w:t>.</w:t>
      </w:r>
    </w:p>
    <w:p w14:paraId="59D3A3ED" w14:textId="77777777" w:rsidR="00EB6924" w:rsidRPr="00444AE7" w:rsidRDefault="00EB6924" w:rsidP="00DC1718">
      <w:pPr>
        <w:jc w:val="both"/>
        <w:rPr>
          <w:rFonts w:ascii="Times New Roman" w:eastAsiaTheme="majorEastAsia" w:hAnsi="Times New Roman" w:cs="Times New Roman"/>
          <w:lang w:val="pt-PT"/>
        </w:rPr>
      </w:pPr>
    </w:p>
    <w:p w14:paraId="2744A353" w14:textId="77777777" w:rsidR="000B7834" w:rsidRDefault="000B7834" w:rsidP="000B7834">
      <w:pPr>
        <w:jc w:val="both"/>
        <w:rPr>
          <w:rFonts w:ascii="Times New Roman" w:eastAsiaTheme="majorEastAsia" w:hAnsi="Times New Roman" w:cs="Times New Roman"/>
          <w:lang w:val="pt-PT"/>
        </w:rPr>
      </w:pPr>
      <w:r>
        <w:rPr>
          <w:rFonts w:ascii="Times New Roman" w:eastAsiaTheme="majorEastAsia" w:hAnsi="Times New Roman" w:cs="Times New Roman"/>
          <w:lang w:val="pt-PT"/>
        </w:rPr>
        <w:t xml:space="preserve">Aliás de acordo com o número de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pessoas registadas </w:t>
      </w:r>
      <w:r>
        <w:rPr>
          <w:rFonts w:ascii="Times New Roman" w:eastAsiaTheme="majorEastAsia" w:hAnsi="Times New Roman" w:cs="Times New Roman"/>
          <w:lang w:val="pt-PT"/>
        </w:rPr>
        <w:t xml:space="preserve">para entrar em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>Macau, constatou</w:t>
      </w:r>
      <w:r>
        <w:rPr>
          <w:rFonts w:ascii="Times New Roman" w:eastAsiaTheme="majorEastAsia" w:hAnsi="Times New Roman" w:cs="Times New Roman"/>
          <w:lang w:val="pt-PT"/>
        </w:rPr>
        <w:softHyphen/>
      </w:r>
      <w:r>
        <w:rPr>
          <w:rFonts w:ascii="Times New Roman" w:eastAsiaTheme="majorEastAsia" w:hAnsi="Times New Roman" w:cs="Times New Roman"/>
          <w:lang w:val="pt-PT"/>
        </w:rPr>
        <w:noBreakHyphen/>
      </w:r>
      <w:r w:rsidR="001B08FE" w:rsidRPr="00444AE7">
        <w:rPr>
          <w:rFonts w:ascii="Times New Roman" w:eastAsiaTheme="majorEastAsia" w:hAnsi="Times New Roman" w:cs="Times New Roman"/>
          <w:lang w:val="pt-PT"/>
        </w:rPr>
        <w:t>se que o período de pico de regresso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 a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Macau 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por parte 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dos estudantes de 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>áreas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 de alta incidência</w:t>
      </w:r>
      <w:r>
        <w:rPr>
          <w:rFonts w:ascii="Times New Roman" w:eastAsiaTheme="majorEastAsia" w:hAnsi="Times New Roman" w:cs="Times New Roman"/>
          <w:lang w:val="pt-PT"/>
        </w:rPr>
        <w:t xml:space="preserve"> já passou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. De acordo com os dados disponíveis, 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o Reino Unido não é o país mais afetado pela epidemia na Europa, mas o local </w:t>
      </w:r>
      <w:r>
        <w:rPr>
          <w:rFonts w:ascii="Times New Roman" w:eastAsiaTheme="majorEastAsia" w:hAnsi="Times New Roman" w:cs="Times New Roman"/>
          <w:lang w:val="pt-PT"/>
        </w:rPr>
        <w:t>onde existem mais estudantes de</w:t>
      </w:r>
      <w:r w:rsidR="001B08FE" w:rsidRPr="00444AE7">
        <w:rPr>
          <w:rFonts w:ascii="Times New Roman" w:eastAsiaTheme="majorEastAsia" w:hAnsi="Times New Roman" w:cs="Times New Roman"/>
          <w:lang w:val="pt-PT"/>
        </w:rPr>
        <w:t xml:space="preserve"> Macau.</w:t>
      </w:r>
      <w:r>
        <w:rPr>
          <w:rFonts w:ascii="Times New Roman" w:hAnsi="Times New Roman" w:cs="Times New Roman"/>
          <w:lang w:val="pt-PT"/>
        </w:rPr>
        <w:t xml:space="preserve"> C</w:t>
      </w:r>
      <w:r w:rsidR="00976F7A" w:rsidRPr="00444AE7">
        <w:rPr>
          <w:rFonts w:ascii="Times New Roman" w:hAnsi="Times New Roman" w:cs="Times New Roman"/>
          <w:lang w:val="pt-PT"/>
        </w:rPr>
        <w:t>om base na epidemiologia, o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s estudantes que regressaram a Macau das regiões </w:t>
      </w:r>
      <w:r w:rsidR="00976F7A" w:rsidRPr="00444AE7">
        <w:rPr>
          <w:rFonts w:ascii="Times New Roman" w:eastAsiaTheme="majorEastAsia" w:hAnsi="Times New Roman" w:cs="Times New Roman"/>
          <w:lang w:val="pt-PT"/>
        </w:rPr>
        <w:lastRenderedPageBreak/>
        <w:t>de alta incidência e que foram confirmados</w:t>
      </w:r>
      <w:r>
        <w:rPr>
          <w:rFonts w:ascii="Times New Roman" w:eastAsiaTheme="majorEastAsia" w:hAnsi="Times New Roman" w:cs="Times New Roman"/>
          <w:lang w:val="pt-PT"/>
        </w:rPr>
        <w:t xml:space="preserve"> têm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 maior probabilidade de serem </w:t>
      </w:r>
      <w:proofErr w:type="spellStart"/>
      <w:r w:rsidR="00976F7A" w:rsidRPr="00444AE7">
        <w:rPr>
          <w:rFonts w:ascii="Times New Roman" w:eastAsiaTheme="majorEastAsia" w:hAnsi="Times New Roman" w:cs="Times New Roman"/>
          <w:lang w:val="pt-PT"/>
        </w:rPr>
        <w:t>infectados</w:t>
      </w:r>
      <w:proofErr w:type="spellEnd"/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>
        <w:rPr>
          <w:rFonts w:ascii="Times New Roman" w:eastAsiaTheme="majorEastAsia" w:hAnsi="Times New Roman" w:cs="Times New Roman"/>
          <w:lang w:val="pt-PT"/>
        </w:rPr>
        <w:t>localmente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, em vez de serem </w:t>
      </w:r>
      <w:proofErr w:type="spellStart"/>
      <w:r w:rsidR="00976F7A" w:rsidRPr="00444AE7">
        <w:rPr>
          <w:rFonts w:ascii="Times New Roman" w:eastAsiaTheme="majorEastAsia" w:hAnsi="Times New Roman" w:cs="Times New Roman"/>
          <w:lang w:val="pt-PT"/>
        </w:rPr>
        <w:t>infectados</w:t>
      </w:r>
      <w:proofErr w:type="spellEnd"/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>
        <w:rPr>
          <w:rFonts w:ascii="Times New Roman" w:eastAsiaTheme="majorEastAsia" w:hAnsi="Times New Roman" w:cs="Times New Roman"/>
          <w:lang w:val="pt-PT"/>
        </w:rPr>
        <w:t>durante a viagem ou meio de transporte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>.</w:t>
      </w:r>
      <w:r w:rsidR="00976F7A" w:rsidRPr="00444AE7">
        <w:rPr>
          <w:rFonts w:ascii="Times New Roman" w:hAnsi="Times New Roman" w:cs="Times New Roman"/>
          <w:lang w:val="pt-PT"/>
        </w:rPr>
        <w:t xml:space="preserve"> </w:t>
      </w:r>
      <w:r w:rsidR="00F43E49" w:rsidRPr="00444AE7">
        <w:rPr>
          <w:rFonts w:ascii="Times New Roman" w:eastAsiaTheme="majorEastAsia" w:hAnsi="Times New Roman" w:cs="Times New Roman"/>
          <w:lang w:val="pt-PT"/>
        </w:rPr>
        <w:t xml:space="preserve">O </w:t>
      </w:r>
      <w:proofErr w:type="spellStart"/>
      <w:r w:rsidR="00F43E49" w:rsidRPr="00444AE7">
        <w:rPr>
          <w:rFonts w:ascii="Times New Roman" w:eastAsiaTheme="majorEastAsia" w:hAnsi="Times New Roman" w:cs="Times New Roman"/>
          <w:lang w:val="pt-PT"/>
        </w:rPr>
        <w:t>Director</w:t>
      </w:r>
      <w:proofErr w:type="spellEnd"/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 sublinhou que </w:t>
      </w:r>
      <w:r>
        <w:rPr>
          <w:rFonts w:ascii="Times New Roman" w:eastAsiaTheme="majorEastAsia" w:hAnsi="Times New Roman" w:cs="Times New Roman"/>
          <w:lang w:val="pt-PT"/>
        </w:rPr>
        <w:t>Cantão (</w:t>
      </w:r>
      <w:proofErr w:type="spellStart"/>
      <w:r w:rsidR="00976F7A" w:rsidRPr="00444AE7">
        <w:rPr>
          <w:rFonts w:ascii="Times New Roman" w:eastAsiaTheme="majorEastAsia" w:hAnsi="Times New Roman" w:cs="Times New Roman"/>
          <w:lang w:val="pt-PT"/>
        </w:rPr>
        <w:t>Guangdong</w:t>
      </w:r>
      <w:proofErr w:type="spellEnd"/>
      <w:r>
        <w:rPr>
          <w:rFonts w:ascii="Times New Roman" w:eastAsiaTheme="majorEastAsia" w:hAnsi="Times New Roman" w:cs="Times New Roman"/>
          <w:lang w:val="pt-PT"/>
        </w:rPr>
        <w:t>)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 xml:space="preserve">, Hong Kong e Macau têm mantido uma estreita e permanente cooperação e que o mecanismo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de prevenção e controlo </w:t>
      </w:r>
      <w:r w:rsidR="00976F7A" w:rsidRPr="00444AE7">
        <w:rPr>
          <w:rFonts w:ascii="Times New Roman" w:eastAsiaTheme="majorEastAsia" w:hAnsi="Times New Roman" w:cs="Times New Roman"/>
          <w:lang w:val="pt-PT"/>
        </w:rPr>
        <w:t>de notificação de doenças transmissíveis das três regiões continua a funcionar bem</w:t>
      </w:r>
      <w:r w:rsidR="00F43E49" w:rsidRPr="00444AE7">
        <w:rPr>
          <w:rFonts w:ascii="Times New Roman" w:eastAsiaTheme="majorEastAsia" w:hAnsi="Times New Roman" w:cs="Times New Roman"/>
          <w:lang w:val="pt-PT"/>
        </w:rPr>
        <w:t>, sendo completo e eficaz o mecanismo.</w:t>
      </w:r>
      <w:r w:rsidR="00F43E49" w:rsidRPr="00444AE7">
        <w:rPr>
          <w:rFonts w:ascii="Times New Roman" w:hAnsi="Times New Roman" w:cs="Times New Roman"/>
          <w:lang w:val="pt-PT"/>
        </w:rPr>
        <w:t xml:space="preserve"> </w:t>
      </w:r>
      <w:r w:rsidR="00F43E49" w:rsidRPr="00444AE7">
        <w:rPr>
          <w:rFonts w:ascii="Times New Roman" w:eastAsiaTheme="majorEastAsia" w:hAnsi="Times New Roman" w:cs="Times New Roman"/>
          <w:lang w:val="pt-PT"/>
        </w:rPr>
        <w:t xml:space="preserve">Por fim, o Dr. Lei Chin </w:t>
      </w:r>
      <w:proofErr w:type="spellStart"/>
      <w:r w:rsidR="00F43E49" w:rsidRPr="00444AE7">
        <w:rPr>
          <w:rFonts w:ascii="Times New Roman" w:eastAsiaTheme="majorEastAsia" w:hAnsi="Times New Roman" w:cs="Times New Roman"/>
          <w:lang w:val="pt-PT"/>
        </w:rPr>
        <w:t>Ion</w:t>
      </w:r>
      <w:proofErr w:type="spellEnd"/>
      <w:r w:rsidR="00F43E49" w:rsidRPr="00444AE7">
        <w:rPr>
          <w:rFonts w:ascii="Times New Roman" w:eastAsiaTheme="majorEastAsia" w:hAnsi="Times New Roman" w:cs="Times New Roman"/>
          <w:lang w:val="pt-PT"/>
        </w:rPr>
        <w:t xml:space="preserve"> salientou mais uma vez que o Governo da RAEM vai continuar a adquirir materiais de </w:t>
      </w:r>
      <w:proofErr w:type="spellStart"/>
      <w:r w:rsidR="00F43E49" w:rsidRPr="00444AE7">
        <w:rPr>
          <w:rFonts w:ascii="Times New Roman" w:eastAsiaTheme="majorEastAsia" w:hAnsi="Times New Roman" w:cs="Times New Roman"/>
          <w:lang w:val="pt-PT"/>
        </w:rPr>
        <w:t>protecção</w:t>
      </w:r>
      <w:proofErr w:type="spellEnd"/>
      <w:r w:rsidR="00F43E49" w:rsidRPr="00444AE7">
        <w:rPr>
          <w:rFonts w:ascii="Times New Roman" w:eastAsiaTheme="majorEastAsia" w:hAnsi="Times New Roman" w:cs="Times New Roman"/>
          <w:lang w:val="pt-PT"/>
        </w:rPr>
        <w:t xml:space="preserve">, a fim de proporcionar uma </w:t>
      </w:r>
      <w:proofErr w:type="spellStart"/>
      <w:r w:rsidR="00F43E49" w:rsidRPr="00444AE7">
        <w:rPr>
          <w:rFonts w:ascii="Times New Roman" w:eastAsiaTheme="majorEastAsia" w:hAnsi="Times New Roman" w:cs="Times New Roman"/>
          <w:lang w:val="pt-PT"/>
        </w:rPr>
        <w:t>protecção</w:t>
      </w:r>
      <w:proofErr w:type="spellEnd"/>
      <w:r w:rsidR="00F43E49" w:rsidRPr="00444AE7">
        <w:rPr>
          <w:rFonts w:ascii="Times New Roman" w:eastAsiaTheme="majorEastAsia" w:hAnsi="Times New Roman" w:cs="Times New Roman"/>
          <w:lang w:val="pt-PT"/>
        </w:rPr>
        <w:t xml:space="preserve"> adequada aos profissionais de saúd</w:t>
      </w:r>
      <w:r>
        <w:rPr>
          <w:rFonts w:ascii="Times New Roman" w:eastAsiaTheme="majorEastAsia" w:hAnsi="Times New Roman" w:cs="Times New Roman"/>
          <w:lang w:val="pt-PT"/>
        </w:rPr>
        <w:t>e.</w:t>
      </w:r>
    </w:p>
    <w:p w14:paraId="0F3A7408" w14:textId="77777777" w:rsidR="000B7834" w:rsidRDefault="006818A1" w:rsidP="003005B8">
      <w:pPr>
        <w:jc w:val="both"/>
        <w:rPr>
          <w:rFonts w:ascii="Times New Roman" w:hAnsi="Times New Roman" w:cs="Times New Roman"/>
          <w:lang w:val="pt-PT"/>
        </w:rPr>
      </w:pPr>
      <w:proofErr w:type="spellStart"/>
      <w:r w:rsidRPr="00444AE7">
        <w:rPr>
          <w:rFonts w:ascii="Times New Roman" w:hAnsi="Times New Roman" w:cs="Times New Roman"/>
          <w:lang w:val="pt-PT"/>
        </w:rPr>
        <w:t>O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Médico Adjunto da Direcção do CHCSJ, Dr. Lo </w:t>
      </w:r>
      <w:proofErr w:type="spellStart"/>
      <w:r w:rsidRPr="00444AE7">
        <w:rPr>
          <w:rFonts w:ascii="Times New Roman" w:hAnsi="Times New Roman" w:cs="Times New Roman"/>
          <w:lang w:val="pt-PT"/>
        </w:rPr>
        <w:t>Iek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Long anunciou, esta segunda-feira (23 de Março), que foram registados </w:t>
      </w:r>
      <w:r w:rsidR="00344E2A" w:rsidRPr="00444AE7">
        <w:rPr>
          <w:rFonts w:ascii="Times New Roman" w:hAnsi="Times New Roman" w:cs="Times New Roman"/>
          <w:lang w:val="pt-PT"/>
        </w:rPr>
        <w:t>cinco (5)</w:t>
      </w:r>
      <w:r w:rsidRPr="00444AE7">
        <w:rPr>
          <w:rFonts w:ascii="Times New Roman" w:hAnsi="Times New Roman" w:cs="Times New Roman"/>
          <w:lang w:val="pt-PT"/>
        </w:rPr>
        <w:t xml:space="preserve"> casos confirmados de pneumonia causada pelo novo tipo de coronavírus</w:t>
      </w:r>
      <w:r w:rsidR="00344E2A" w:rsidRPr="00444AE7">
        <w:rPr>
          <w:rFonts w:ascii="Times New Roman" w:hAnsi="Times New Roman" w:cs="Times New Roman"/>
          <w:lang w:val="pt-PT"/>
        </w:rPr>
        <w:t xml:space="preserve">, tendo </w:t>
      </w:r>
      <w:r w:rsidR="000B7834">
        <w:rPr>
          <w:rFonts w:ascii="Times New Roman" w:hAnsi="Times New Roman" w:cs="Times New Roman"/>
          <w:lang w:val="pt-PT"/>
        </w:rPr>
        <w:t xml:space="preserve">já </w:t>
      </w:r>
      <w:r w:rsidR="00344E2A" w:rsidRPr="00444AE7">
        <w:rPr>
          <w:rFonts w:ascii="Times New Roman" w:hAnsi="Times New Roman" w:cs="Times New Roman"/>
          <w:lang w:val="pt-PT"/>
        </w:rPr>
        <w:t>sido diagnosticado</w:t>
      </w:r>
      <w:r w:rsidR="000B7834">
        <w:rPr>
          <w:rFonts w:ascii="Times New Roman" w:hAnsi="Times New Roman" w:cs="Times New Roman"/>
          <w:lang w:val="pt-PT"/>
        </w:rPr>
        <w:t xml:space="preserve">s até à hora da conferencia de imprensa, no total, </w:t>
      </w:r>
      <w:r w:rsidR="00344E2A" w:rsidRPr="00444AE7">
        <w:rPr>
          <w:rFonts w:ascii="Times New Roman" w:hAnsi="Times New Roman" w:cs="Times New Roman"/>
          <w:lang w:val="pt-PT"/>
        </w:rPr>
        <w:t>vinte e quatro (24) casos confirmados. Os primeiros dez (10) casos tiveram alta após recuperação</w:t>
      </w:r>
      <w:r w:rsidR="000B7834">
        <w:rPr>
          <w:rFonts w:ascii="Times New Roman" w:hAnsi="Times New Roman" w:cs="Times New Roman"/>
          <w:lang w:val="pt-PT"/>
        </w:rPr>
        <w:t xml:space="preserve"> </w:t>
      </w:r>
      <w:r w:rsidR="00344E2A" w:rsidRPr="00444AE7">
        <w:rPr>
          <w:rFonts w:ascii="Times New Roman" w:hAnsi="Times New Roman" w:cs="Times New Roman"/>
          <w:lang w:val="pt-PT"/>
        </w:rPr>
        <w:t xml:space="preserve">e </w:t>
      </w:r>
      <w:r w:rsidR="000B7834">
        <w:rPr>
          <w:rFonts w:ascii="Times New Roman" w:hAnsi="Times New Roman" w:cs="Times New Roman"/>
          <w:lang w:val="pt-PT"/>
        </w:rPr>
        <w:t>há</w:t>
      </w:r>
      <w:r w:rsidR="00344E2A" w:rsidRPr="00444AE7">
        <w:rPr>
          <w:rFonts w:ascii="Times New Roman" w:hAnsi="Times New Roman" w:cs="Times New Roman"/>
          <w:lang w:val="pt-PT"/>
        </w:rPr>
        <w:t xml:space="preserve"> catorze (14) casos </w:t>
      </w:r>
      <w:r w:rsidR="000B7834">
        <w:rPr>
          <w:rFonts w:ascii="Times New Roman" w:hAnsi="Times New Roman" w:cs="Times New Roman"/>
          <w:lang w:val="pt-PT"/>
        </w:rPr>
        <w:t>internados na</w:t>
      </w:r>
      <w:r w:rsidR="00344E2A" w:rsidRPr="00444AE7">
        <w:rPr>
          <w:rFonts w:ascii="Times New Roman" w:hAnsi="Times New Roman" w:cs="Times New Roman"/>
          <w:lang w:val="pt-PT"/>
        </w:rPr>
        <w:t xml:space="preserve"> enfermaria de isolamento do CHCSJ para tratamento, todos com sintomas ligeiros, sendo o estado de saúde considerado satisfatório, sem dificuldades respiratórias, nem necessidade de usar oxigénio</w:t>
      </w:r>
      <w:r w:rsidR="000B7834">
        <w:rPr>
          <w:rFonts w:ascii="Times New Roman" w:hAnsi="Times New Roman" w:cs="Times New Roman"/>
          <w:lang w:val="pt-PT"/>
        </w:rPr>
        <w:t xml:space="preserve">. Dois </w:t>
      </w:r>
      <w:r w:rsidR="00344E2A" w:rsidRPr="00444AE7">
        <w:rPr>
          <w:rFonts w:ascii="Times New Roman" w:hAnsi="Times New Roman" w:cs="Times New Roman"/>
          <w:lang w:val="pt-PT"/>
        </w:rPr>
        <w:t>(2) doentes manifesta</w:t>
      </w:r>
      <w:r w:rsidR="000B7834">
        <w:rPr>
          <w:rFonts w:ascii="Times New Roman" w:hAnsi="Times New Roman" w:cs="Times New Roman"/>
          <w:lang w:val="pt-PT"/>
        </w:rPr>
        <w:t>ram</w:t>
      </w:r>
      <w:r w:rsidR="00344E2A" w:rsidRPr="00444AE7">
        <w:rPr>
          <w:rFonts w:ascii="Times New Roman" w:hAnsi="Times New Roman" w:cs="Times New Roman"/>
          <w:lang w:val="pt-PT"/>
        </w:rPr>
        <w:t xml:space="preserve"> febre baixa, os outros doentes não tiveram febre.</w:t>
      </w:r>
    </w:p>
    <w:p w14:paraId="50821851" w14:textId="77777777" w:rsidR="000B7834" w:rsidRDefault="003005B8" w:rsidP="003005B8">
      <w:pPr>
        <w:jc w:val="both"/>
        <w:rPr>
          <w:rFonts w:ascii="Times New Roman" w:hAnsi="Times New Roman" w:cs="Times New Roman"/>
          <w:lang w:val="pt-PT"/>
        </w:rPr>
      </w:pPr>
      <w:r w:rsidRPr="00444AE7">
        <w:rPr>
          <w:rFonts w:ascii="Times New Roman" w:hAnsi="Times New Roman" w:cs="Times New Roman"/>
          <w:lang w:val="pt-PT"/>
        </w:rPr>
        <w:t xml:space="preserve">Até às 14 horas do dia 23 de Março, em Macau, </w:t>
      </w:r>
      <w:r w:rsidR="00344E2A" w:rsidRPr="00444AE7">
        <w:rPr>
          <w:rFonts w:ascii="Times New Roman" w:hAnsi="Times New Roman" w:cs="Times New Roman"/>
          <w:lang w:val="pt-PT"/>
        </w:rPr>
        <w:t xml:space="preserve">no total, foram registados </w:t>
      </w:r>
      <w:r w:rsidRPr="00444AE7">
        <w:rPr>
          <w:rFonts w:ascii="Times New Roman" w:hAnsi="Times New Roman" w:cs="Times New Roman"/>
          <w:lang w:val="pt-PT"/>
        </w:rPr>
        <w:t>3.121</w:t>
      </w:r>
      <w:r w:rsidR="00344E2A" w:rsidRPr="00444AE7">
        <w:rPr>
          <w:rFonts w:ascii="Times New Roman" w:hAnsi="Times New Roman" w:cs="Times New Roman"/>
          <w:lang w:val="pt-PT"/>
        </w:rPr>
        <w:t xml:space="preserve"> casos suspeitos, dos quais, </w:t>
      </w:r>
      <w:r w:rsidRPr="00444AE7">
        <w:rPr>
          <w:rFonts w:ascii="Times New Roman" w:hAnsi="Times New Roman" w:cs="Times New Roman"/>
          <w:lang w:val="pt-PT"/>
        </w:rPr>
        <w:t>3.060</w:t>
      </w:r>
      <w:r w:rsidR="00344E2A" w:rsidRPr="00444AE7">
        <w:rPr>
          <w:rFonts w:ascii="Times New Roman" w:hAnsi="Times New Roman" w:cs="Times New Roman"/>
          <w:lang w:val="pt-PT"/>
        </w:rPr>
        <w:t xml:space="preserve"> foram afastados e </w:t>
      </w:r>
      <w:r w:rsidRPr="00444AE7">
        <w:rPr>
          <w:rFonts w:ascii="Times New Roman" w:hAnsi="Times New Roman" w:cs="Times New Roman"/>
          <w:lang w:val="pt-PT"/>
        </w:rPr>
        <w:t>37</w:t>
      </w:r>
      <w:r w:rsidR="00344E2A" w:rsidRPr="00444AE7">
        <w:rPr>
          <w:rFonts w:ascii="Times New Roman" w:hAnsi="Times New Roman" w:cs="Times New Roman"/>
          <w:lang w:val="pt-PT"/>
        </w:rPr>
        <w:t xml:space="preserve"> casos aguardam resultados.</w:t>
      </w:r>
    </w:p>
    <w:p w14:paraId="29EBCB38" w14:textId="77777777" w:rsidR="000B7834" w:rsidRDefault="00344E2A" w:rsidP="003005B8">
      <w:pPr>
        <w:jc w:val="both"/>
        <w:rPr>
          <w:rFonts w:ascii="Times New Roman" w:hAnsi="Times New Roman" w:cs="Times New Roman"/>
          <w:lang w:val="pt-PT"/>
        </w:rPr>
      </w:pPr>
      <w:r w:rsidRPr="00444AE7">
        <w:rPr>
          <w:rFonts w:ascii="Times New Roman" w:hAnsi="Times New Roman" w:cs="Times New Roman"/>
          <w:lang w:val="pt-PT"/>
        </w:rPr>
        <w:t xml:space="preserve">Nas últimas 24 horas, foram analisadas, pelo Laboratório de Saúde Pública, </w:t>
      </w:r>
      <w:r w:rsidR="003005B8" w:rsidRPr="00444AE7">
        <w:rPr>
          <w:rFonts w:ascii="Times New Roman" w:hAnsi="Times New Roman" w:cs="Times New Roman"/>
          <w:lang w:val="pt-PT"/>
        </w:rPr>
        <w:t>559</w:t>
      </w:r>
      <w:r w:rsidRPr="00444AE7">
        <w:rPr>
          <w:rFonts w:ascii="Times New Roman" w:hAnsi="Times New Roman" w:cs="Times New Roman"/>
          <w:lang w:val="pt-PT"/>
        </w:rPr>
        <w:t xml:space="preserve"> </w:t>
      </w:r>
      <w:r w:rsidR="003005B8" w:rsidRPr="00444AE7">
        <w:rPr>
          <w:rFonts w:ascii="Times New Roman" w:hAnsi="Times New Roman" w:cs="Times New Roman"/>
          <w:lang w:val="pt-PT"/>
        </w:rPr>
        <w:t>amostras. Há 107 casos de contacto próximo e 8</w:t>
      </w:r>
      <w:r w:rsidRPr="00444AE7">
        <w:rPr>
          <w:rFonts w:ascii="Times New Roman" w:hAnsi="Times New Roman" w:cs="Times New Roman"/>
          <w:lang w:val="pt-PT"/>
        </w:rPr>
        <w:t>4 pessoas concluíram o isolamento.</w:t>
      </w:r>
      <w:r w:rsidR="003005B8" w:rsidRPr="00444AE7">
        <w:rPr>
          <w:rFonts w:ascii="Times New Roman" w:hAnsi="Times New Roman" w:cs="Times New Roman"/>
          <w:lang w:val="pt-PT"/>
        </w:rPr>
        <w:t xml:space="preserve"> </w:t>
      </w:r>
    </w:p>
    <w:p w14:paraId="55DFFD7B" w14:textId="77777777" w:rsidR="000B7834" w:rsidRDefault="003005B8" w:rsidP="003005B8">
      <w:pPr>
        <w:jc w:val="both"/>
        <w:rPr>
          <w:rFonts w:ascii="Times New Roman" w:hAnsi="Times New Roman" w:cs="Times New Roman"/>
          <w:lang w:val="pt-PT"/>
        </w:rPr>
      </w:pPr>
      <w:r w:rsidRPr="00444AE7">
        <w:rPr>
          <w:rFonts w:ascii="Times New Roman" w:hAnsi="Times New Roman" w:cs="Times New Roman"/>
          <w:lang w:val="pt-PT"/>
        </w:rPr>
        <w:t xml:space="preserve">No Centro Clínico de Saúde Pública, no Alto de Coloane estão </w:t>
      </w:r>
      <w:r w:rsidR="000B7834" w:rsidRPr="00444AE7">
        <w:rPr>
          <w:rFonts w:ascii="Times New Roman" w:hAnsi="Times New Roman" w:cs="Times New Roman"/>
          <w:lang w:val="pt-PT"/>
        </w:rPr>
        <w:t>em isolamento</w:t>
      </w:r>
      <w:r w:rsidR="000B7834" w:rsidRPr="00444AE7">
        <w:rPr>
          <w:rFonts w:ascii="Times New Roman" w:hAnsi="Times New Roman" w:cs="Times New Roman"/>
          <w:lang w:val="pt-PT"/>
        </w:rPr>
        <w:t xml:space="preserve"> </w:t>
      </w:r>
      <w:r w:rsidRPr="00444AE7">
        <w:rPr>
          <w:rFonts w:ascii="Times New Roman" w:hAnsi="Times New Roman" w:cs="Times New Roman"/>
          <w:lang w:val="pt-PT"/>
        </w:rPr>
        <w:t>41 pessoas</w:t>
      </w:r>
      <w:r w:rsidR="000B7834">
        <w:rPr>
          <w:rFonts w:ascii="Times New Roman" w:hAnsi="Times New Roman" w:cs="Times New Roman"/>
          <w:lang w:val="pt-PT"/>
        </w:rPr>
        <w:t xml:space="preserve">, </w:t>
      </w:r>
      <w:r w:rsidRPr="00444AE7">
        <w:rPr>
          <w:rFonts w:ascii="Times New Roman" w:hAnsi="Times New Roman" w:cs="Times New Roman"/>
          <w:lang w:val="pt-PT"/>
        </w:rPr>
        <w:t xml:space="preserve">24 pessoas classificadas como casos de contacto próximo e 17 pessoas de alto risco, aguardando para serem submetidas ao 2.º teste após 48 horas. </w:t>
      </w:r>
    </w:p>
    <w:p w14:paraId="0D0C453B" w14:textId="77777777" w:rsidR="003005B8" w:rsidRPr="00444AE7" w:rsidRDefault="003005B8" w:rsidP="003005B8">
      <w:pPr>
        <w:jc w:val="both"/>
        <w:rPr>
          <w:rFonts w:ascii="Times New Roman" w:hAnsi="Times New Roman" w:cs="Times New Roman"/>
          <w:lang w:val="pt-PT"/>
        </w:rPr>
      </w:pPr>
      <w:r w:rsidRPr="00444AE7">
        <w:rPr>
          <w:rFonts w:ascii="Times New Roman" w:hAnsi="Times New Roman" w:cs="Times New Roman"/>
          <w:lang w:val="pt-PT"/>
        </w:rPr>
        <w:t>Nas últimas 24 horas, na Urgência Especial do CHCSJ, foram registados 110 casos suspeitos para exames, dos quais, 5 foram confirmados, 74 foram afastados e 31 casos aguardam resultados. 32 casos registados no Hospital Kiang Wu foram submetidos a análise laboratorial, dos quais, 26 foram afastados e 6 casos aguardam resultados.</w:t>
      </w:r>
    </w:p>
    <w:p w14:paraId="2AC8B157" w14:textId="77777777" w:rsidR="00215CB9" w:rsidRDefault="00316140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mesmo responsável referiu que, tendo sido diagnosticada pneumonia causada pelo novo tipo de coronavírus em duas pessoas em observação médica no Hotel China Coroa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D'ouro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, ontem (dia 22) os Serviços de Saúde enviaram pessoal a este hotel para realização de teste de ácido nucleico do vírus nasofaríngeo 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aos </w:t>
      </w:r>
      <w:r w:rsidRPr="00444AE7">
        <w:rPr>
          <w:rFonts w:ascii="Times New Roman" w:eastAsiaTheme="majorEastAsia" w:hAnsi="Times New Roman" w:cs="Times New Roman"/>
          <w:lang w:val="pt-PT"/>
        </w:rPr>
        <w:t>290 hóspedes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 la instalados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, dos quais 205 foram negativos, as restantes amostras </w:t>
      </w:r>
      <w:r w:rsidR="00215CB9">
        <w:rPr>
          <w:rFonts w:ascii="Times New Roman" w:eastAsiaTheme="majorEastAsia" w:hAnsi="Times New Roman" w:cs="Times New Roman"/>
          <w:lang w:val="pt-PT"/>
        </w:rPr>
        <w:t>os resultados serão conhecidos durante a madrugada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. Os Serviços de Saúde também vão proceder à realização, de forma ordenada, </w:t>
      </w:r>
      <w:r w:rsidR="00215CB9">
        <w:rPr>
          <w:rFonts w:ascii="Times New Roman" w:eastAsiaTheme="majorEastAsia" w:hAnsi="Times New Roman" w:cs="Times New Roman"/>
          <w:lang w:val="pt-PT"/>
        </w:rPr>
        <w:t>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testes </w:t>
      </w:r>
      <w:r w:rsidR="00215CB9">
        <w:rPr>
          <w:rFonts w:ascii="Times New Roman" w:eastAsiaTheme="majorEastAsia" w:hAnsi="Times New Roman" w:cs="Times New Roman"/>
          <w:lang w:val="pt-PT"/>
        </w:rPr>
        <w:t>aos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hóspedes de outros hotéis designados. Relativamente à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actual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capacidade de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detecção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de vírus das autoridades atento pela comunicação social, o responsável referiu que as autoridades adquiriram cerca de 26.000 reagentes, com um uso médio diário de cerca de 300, o que é suficiente para uso </w:t>
      </w:r>
      <w:r w:rsidRPr="00444AE7">
        <w:rPr>
          <w:rFonts w:ascii="Times New Roman" w:eastAsiaTheme="majorEastAsia" w:hAnsi="Times New Roman" w:cs="Times New Roman"/>
          <w:lang w:val="pt-PT"/>
        </w:rPr>
        <w:lastRenderedPageBreak/>
        <w:t>d</w:t>
      </w:r>
      <w:r w:rsidR="00215CB9">
        <w:rPr>
          <w:rFonts w:ascii="Times New Roman" w:eastAsiaTheme="majorEastAsia" w:hAnsi="Times New Roman" w:cs="Times New Roman"/>
          <w:lang w:val="pt-PT"/>
        </w:rPr>
        <w:t>urante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cerca de 3 meses, e não é difícil comprar reagentes no momento.</w:t>
      </w:r>
    </w:p>
    <w:p w14:paraId="70482654" w14:textId="77777777" w:rsidR="00316140" w:rsidRPr="00444AE7" w:rsidRDefault="00316140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A Coordenadora do Centro de Controlo de Doenças de Macau, Dr.ª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Leong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Iek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Hou, relatou que, no dia 22 de Março, mais 216 indivíduos 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que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entraram em Macau </w:t>
      </w:r>
      <w:r w:rsidR="00215CB9">
        <w:rPr>
          <w:rFonts w:ascii="Times New Roman" w:eastAsiaTheme="majorEastAsia" w:hAnsi="Times New Roman" w:cs="Times New Roman"/>
          <w:lang w:val="pt-PT"/>
        </w:rPr>
        <w:t>foram incluídos n</w:t>
      </w:r>
      <w:r w:rsidRPr="00444AE7">
        <w:rPr>
          <w:rFonts w:ascii="Times New Roman" w:eastAsiaTheme="majorEastAsia" w:hAnsi="Times New Roman" w:cs="Times New Roman"/>
          <w:lang w:val="pt-PT"/>
        </w:rPr>
        <w:t>a observação médica,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 dos quais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207 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são </w:t>
      </w:r>
      <w:r w:rsidRPr="00444AE7">
        <w:rPr>
          <w:rFonts w:ascii="Times New Roman" w:eastAsiaTheme="majorEastAsia" w:hAnsi="Times New Roman" w:cs="Times New Roman"/>
          <w:lang w:val="pt-PT"/>
        </w:rPr>
        <w:t>residentes de Macau (151 são estudantes, 65 não estudantes), nove (9) não residentes de Macau. Até 22 de Março, no total foram indicados para a observação médica 2.150 indivíduos. 2.075 indivíduos estão ainda em observação médica, dos quais 657 em observação médica domiciliária, 1.383 em observação médica em hotéis</w:t>
      </w:r>
      <w:r w:rsidR="00215CB9">
        <w:rPr>
          <w:rFonts w:ascii="Times New Roman" w:eastAsiaTheme="majorEastAsia" w:hAnsi="Times New Roman" w:cs="Times New Roman"/>
          <w:lang w:val="pt-PT"/>
        </w:rPr>
        <w:t xml:space="preserve"> e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35 </w:t>
      </w:r>
      <w:r w:rsidR="00215CB9">
        <w:rPr>
          <w:rFonts w:ascii="Times New Roman" w:eastAsiaTheme="majorEastAsia" w:hAnsi="Times New Roman" w:cs="Times New Roman"/>
          <w:lang w:val="pt-PT"/>
        </w:rPr>
        <w:t>estão em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observação médica na Urgência Especial do Centro Hospitalar Conde de São Januário por terem manifestado sintomas.</w:t>
      </w:r>
    </w:p>
    <w:p w14:paraId="1AF3488C" w14:textId="77777777" w:rsidR="00316140" w:rsidRPr="00444AE7" w:rsidRDefault="00215CB9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A Coordenadora do Centro de Controlo de Doenças de Macau, Dr.ª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Leong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Iek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Hou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apresentou a investigação epidemiológica de cinco novos casos, </w:t>
      </w:r>
      <w:r>
        <w:rPr>
          <w:rFonts w:ascii="Times New Roman" w:eastAsiaTheme="majorEastAsia" w:hAnsi="Times New Roman" w:cs="Times New Roman"/>
          <w:lang w:val="pt-PT"/>
        </w:rPr>
        <w:t xml:space="preserve">e divulgou que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que o 20.º e 21.º caso não apresentavam sintomas e que, durante o isolamento no hotel, </w:t>
      </w:r>
      <w:r>
        <w:rPr>
          <w:rFonts w:ascii="Times New Roman" w:eastAsiaTheme="majorEastAsia" w:hAnsi="Times New Roman" w:cs="Times New Roman"/>
          <w:lang w:val="pt-PT"/>
        </w:rPr>
        <w:t>após as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 amostras recolhidas da garganta foi obtido um resultado positivo, </w:t>
      </w:r>
      <w:r>
        <w:rPr>
          <w:rFonts w:ascii="Times New Roman" w:eastAsiaTheme="majorEastAsia" w:hAnsi="Times New Roman" w:cs="Times New Roman"/>
          <w:lang w:val="pt-PT"/>
        </w:rPr>
        <w:t xml:space="preserve">e os indivíduos foram enviados para o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Centro Hospitalar Conde de São Januário. O 22º caso </w:t>
      </w:r>
      <w:r w:rsidRPr="00444AE7">
        <w:rPr>
          <w:rFonts w:ascii="Times New Roman" w:eastAsiaTheme="majorEastAsia" w:hAnsi="Times New Roman" w:cs="Times New Roman"/>
          <w:lang w:val="pt-PT"/>
        </w:rPr>
        <w:t>apresent</w:t>
      </w:r>
      <w:r>
        <w:rPr>
          <w:rFonts w:ascii="Times New Roman" w:eastAsiaTheme="majorEastAsia" w:hAnsi="Times New Roman" w:cs="Times New Roman"/>
          <w:lang w:val="pt-PT"/>
        </w:rPr>
        <w:t xml:space="preserve">ou </w:t>
      </w:r>
      <w:r w:rsidRPr="00444AE7">
        <w:rPr>
          <w:rFonts w:ascii="Times New Roman" w:eastAsiaTheme="majorEastAsia" w:hAnsi="Times New Roman" w:cs="Times New Roman"/>
          <w:lang w:val="pt-PT"/>
        </w:rPr>
        <w:t>sintomas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 de febre baixa, corrimento nasal e tosse </w:t>
      </w:r>
      <w:r w:rsidRPr="00444AE7">
        <w:rPr>
          <w:rFonts w:ascii="Times New Roman" w:eastAsiaTheme="majorEastAsia" w:hAnsi="Times New Roman" w:cs="Times New Roman"/>
          <w:lang w:val="pt-PT"/>
        </w:rPr>
        <w:t>quando chegou ao posto fronteiriço de Macau via ponte Hong Kong-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Zhuhai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-Macau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>em 14 de Março</w:t>
      </w:r>
      <w:r>
        <w:rPr>
          <w:rFonts w:ascii="Times New Roman" w:eastAsiaTheme="majorEastAsia" w:hAnsi="Times New Roman" w:cs="Times New Roman"/>
          <w:lang w:val="pt-PT"/>
        </w:rPr>
        <w:t xml:space="preserve">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e foi transportado para o Centro Hospitalar Conde de São Januário. O 23º caso, durante o isolamento do hotel no dia 22 de Março, manifestou febre, sem outros sintomas do </w:t>
      </w:r>
      <w:proofErr w:type="spellStart"/>
      <w:r w:rsidR="00316140" w:rsidRPr="00444AE7">
        <w:rPr>
          <w:rFonts w:ascii="Times New Roman" w:eastAsiaTheme="majorEastAsia" w:hAnsi="Times New Roman" w:cs="Times New Roman"/>
          <w:lang w:val="pt-PT"/>
        </w:rPr>
        <w:t>tracto</w:t>
      </w:r>
      <w:proofErr w:type="spellEnd"/>
      <w:r w:rsidR="00316140" w:rsidRPr="00444AE7">
        <w:rPr>
          <w:rFonts w:ascii="Times New Roman" w:eastAsiaTheme="majorEastAsia" w:hAnsi="Times New Roman" w:cs="Times New Roman"/>
          <w:lang w:val="pt-PT"/>
        </w:rPr>
        <w:t xml:space="preserve"> respiratório, como tosse, corrimento nasal, foi transportado para o Centro Hospitalar Conde de São Januário (CHCSJ). O 24º caso </w:t>
      </w:r>
      <w:r w:rsidRPr="00444AE7">
        <w:rPr>
          <w:rFonts w:ascii="Times New Roman" w:eastAsiaTheme="majorEastAsia" w:hAnsi="Times New Roman" w:cs="Times New Roman"/>
          <w:lang w:val="pt-PT"/>
        </w:rPr>
        <w:t>quando chegou ao posto fronteiriço de Macau via ponte Hong Kong-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Zhuhai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-Macau,</w:t>
      </w:r>
      <w:r w:rsidRPr="00215CB9">
        <w:rPr>
          <w:rFonts w:ascii="Times New Roman" w:eastAsiaTheme="majorEastAsia" w:hAnsi="Times New Roman" w:cs="Times New Roman"/>
          <w:lang w:val="pt-PT"/>
        </w:rPr>
        <w:t xml:space="preserve"> </w:t>
      </w:r>
      <w:r>
        <w:rPr>
          <w:rFonts w:ascii="Times New Roman" w:eastAsiaTheme="majorEastAsia" w:hAnsi="Times New Roman" w:cs="Times New Roman"/>
          <w:lang w:val="pt-PT"/>
        </w:rPr>
        <w:t>n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o dia 17 de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Março</w:t>
      </w:r>
      <w:r>
        <w:rPr>
          <w:rFonts w:ascii="Times New Roman" w:eastAsiaTheme="majorEastAsia" w:hAnsi="Times New Roman" w:cs="Times New Roman"/>
          <w:lang w:val="pt-PT"/>
        </w:rPr>
        <w:t xml:space="preserve">, </w:t>
      </w:r>
      <w:r w:rsidR="00316140" w:rsidRPr="00444AE7">
        <w:rPr>
          <w:rFonts w:ascii="Times New Roman" w:eastAsiaTheme="majorEastAsia" w:hAnsi="Times New Roman" w:cs="Times New Roman"/>
          <w:lang w:val="pt-PT"/>
        </w:rPr>
        <w:t>apresent</w:t>
      </w:r>
      <w:proofErr w:type="spellEnd"/>
      <w:r w:rsidR="00316140" w:rsidRPr="00444AE7">
        <w:rPr>
          <w:rFonts w:ascii="Times New Roman" w:eastAsiaTheme="majorEastAsia" w:hAnsi="Times New Roman" w:cs="Times New Roman"/>
          <w:lang w:val="pt-PT"/>
        </w:rPr>
        <w:t>ou sintomas de febre e congestão nasal e foi transportado para o Centro Hospitalar Conde de São Januário.</w:t>
      </w:r>
    </w:p>
    <w:p w14:paraId="0232E939" w14:textId="77777777" w:rsidR="00215CB9" w:rsidRDefault="00215CB9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</w:p>
    <w:p w14:paraId="7629D252" w14:textId="77777777" w:rsidR="00215CB9" w:rsidRDefault="00316140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20.º caso confirmado, é um residente de Macau de nacionalidade portuguesa, sexo masculino, 20 anos de idade. No dia 16 de março, apanhou o voo BA27 (assento 64B) com partida do aeroporto de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Heathrow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, em Londres para Aeroporto Internacional de Hong Kong. Chegou ao Aeroporto Internacional de Hong Kong na tarde do dia 17 de Março. Após a chegada a Macau através de Posto Fronteiriço da Ponte Hong Kong-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Zhuhai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-Macau, foi enviado ao Hotel China Coroa D 'ouro para observação médica durante 14 dias. Nas amostras recolhidas da garganta foi obtido um resultado positivo, o Centro Hospitalar Conde de São Januário realizou o segundo teste (teste de ácido nucleico do vírus da zaragatoa nasofaríngea), cujo resultado foi positivo, foi encaminhado para enfermaria de isolamento para tratamento. O estado do doente é considerado normal, sem qualquer indisposição.</w:t>
      </w:r>
    </w:p>
    <w:p w14:paraId="3D7690D9" w14:textId="77777777" w:rsidR="00215CB9" w:rsidRDefault="00316140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21.º caso confirmado, é uma jovem de 19 anos de idade, residente de Macau, no dia 16 de Março, apanhou o voo TG911 (assento 77G), com partida do Aeroporto de Londres HEATHROW (Reino Unido) com destino Bangkok, Tailândia, no dia 17 de Março, apanhou o voo TG638 (assento 35C), de Bangkok (Tailândia) para Hong Kong. </w:t>
      </w:r>
      <w:r w:rsidRPr="00444AE7">
        <w:rPr>
          <w:rFonts w:ascii="Times New Roman" w:eastAsiaTheme="majorEastAsia" w:hAnsi="Times New Roman" w:cs="Times New Roman"/>
          <w:lang w:val="pt-PT"/>
        </w:rPr>
        <w:lastRenderedPageBreak/>
        <w:t>No dia 18 de Março, chegou a Macau, foi enviada ao Hotel China Coroa D 'ouro para observação médica durante 14 dias. Nas amostras recolhidas da garganta foi obtido um resultado positivo, o Centro Hospitalar Conde de São Januário realizou o segundo teste (teste de ácido nucleico do vírus da zaragatoa nasofaríngea), cujo resultado foi positivo, foi encaminhada para enfermaria de isolamento.</w:t>
      </w:r>
    </w:p>
    <w:p w14:paraId="089FA562" w14:textId="77777777" w:rsidR="00316140" w:rsidRPr="00444AE7" w:rsidRDefault="00316140" w:rsidP="00215CB9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>O 22.º caso confirmado, é um homem de 44 anos de idade, residente de Macau que no dia 21 de Março, partiu de Dublin (Irlanda) (voo EI650, assento 17), para Frankfurt (Alemanha), e depois de Frankfurt (Alemanha) (voo CX288, assento 32K) para Hong Kong. No dia 14 de Março, manifestou sintomas de febre baixa, corrimento nasal e tosse. No dia 22 de Março, quando chegou ao posto fronteiriço de Macau via ponte Hong Kong-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Zhuhai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-Macau devido a febre, foi transportado para Urgência Especial do CHCSJ. Foi diagnosticado pneumonia causada pelo novo tipo de coronavírus (COVID-19) após o teste de ácido nucleico, foi encaminhado para enfermaria de isolamento</w:t>
      </w:r>
      <w:r w:rsidR="00215CB9">
        <w:rPr>
          <w:rFonts w:ascii="Times New Roman" w:eastAsiaTheme="majorEastAsia" w:hAnsi="Times New Roman" w:cs="Times New Roman"/>
          <w:lang w:val="pt-PT"/>
        </w:rPr>
        <w:t>.</w:t>
      </w:r>
    </w:p>
    <w:p w14:paraId="6F985E31" w14:textId="77777777" w:rsidR="000C1C0F" w:rsidRDefault="00FA7261" w:rsidP="00FA7261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23.º caso confirmado foi um rapaz de 12 anos, residente de Macau, </w:t>
      </w:r>
      <w:r w:rsidR="00215CB9">
        <w:rPr>
          <w:rFonts w:ascii="Times New Roman" w:eastAsiaTheme="majorEastAsia" w:hAnsi="Times New Roman" w:cs="Times New Roman"/>
          <w:lang w:val="pt-PT"/>
        </w:rPr>
        <w:t>que estuda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no Reino Unido. No dia de 19 de Março, apanhou o voo CX254 (assento 70C), com partida do Londres de Reino Unido para Hong Kong. Depois de chegar Macau no dia 21, foi colocado no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Grand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Coloane Resort </w:t>
      </w:r>
      <w:r w:rsidR="000C1C0F">
        <w:rPr>
          <w:rFonts w:ascii="Times New Roman" w:eastAsiaTheme="majorEastAsia" w:hAnsi="Times New Roman" w:cs="Times New Roman"/>
          <w:lang w:val="pt-PT"/>
        </w:rPr>
        <w:t>em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isolamento. </w:t>
      </w:r>
      <w:r w:rsidR="000C1C0F">
        <w:rPr>
          <w:rFonts w:ascii="Times New Roman" w:eastAsiaTheme="majorEastAsia" w:hAnsi="Times New Roman" w:cs="Times New Roman"/>
          <w:lang w:val="pt-PT"/>
        </w:rPr>
        <w:t>N</w:t>
      </w:r>
      <w:r w:rsidRPr="00444AE7">
        <w:rPr>
          <w:rFonts w:ascii="Times New Roman" w:eastAsiaTheme="majorEastAsia" w:hAnsi="Times New Roman" w:cs="Times New Roman"/>
          <w:lang w:val="pt-PT"/>
        </w:rPr>
        <w:t>o dia 22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desenvolveu </w:t>
      </w:r>
      <w:proofErr w:type="gramStart"/>
      <w:r w:rsidR="000C1C0F">
        <w:rPr>
          <w:rFonts w:ascii="Times New Roman" w:eastAsiaTheme="majorEastAsia" w:hAnsi="Times New Roman" w:cs="Times New Roman"/>
          <w:lang w:val="pt-PT"/>
        </w:rPr>
        <w:t>febre</w:t>
      </w:r>
      <w:proofErr w:type="gramEnd"/>
      <w:r w:rsidR="000C1C0F">
        <w:rPr>
          <w:rFonts w:ascii="Times New Roman" w:eastAsiaTheme="majorEastAsia" w:hAnsi="Times New Roman" w:cs="Times New Roman"/>
          <w:lang w:val="pt-PT"/>
        </w:rPr>
        <w:t xml:space="preserve">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mas sem sintomas do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tracto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respiratório.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>Depois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de teste realizado pelo Centro Hospitalar Conde de São Januário (CHCSJ)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foi </w:t>
      </w:r>
      <w:r w:rsidRPr="00444AE7">
        <w:rPr>
          <w:rFonts w:ascii="Times New Roman" w:eastAsiaTheme="majorEastAsia" w:hAnsi="Times New Roman" w:cs="Times New Roman"/>
          <w:lang w:val="pt-PT"/>
        </w:rPr>
        <w:t>confirma</w:t>
      </w:r>
      <w:r w:rsidR="000C1C0F">
        <w:rPr>
          <w:rFonts w:ascii="Times New Roman" w:eastAsiaTheme="majorEastAsia" w:hAnsi="Times New Roman" w:cs="Times New Roman"/>
          <w:lang w:val="pt-PT"/>
        </w:rPr>
        <w:t>da 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pneumonia causada pelo novo tipo de coronavírus, tendo sido transportado para isolamento. </w:t>
      </w:r>
      <w:r w:rsidR="000C1C0F">
        <w:rPr>
          <w:rFonts w:ascii="Times New Roman" w:eastAsiaTheme="majorEastAsia" w:hAnsi="Times New Roman" w:cs="Times New Roman"/>
          <w:lang w:val="pt-PT"/>
        </w:rPr>
        <w:t>A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mãe do paciente e o colega da escola que o acompanhou (assento B) foram considerados pessoas de contacto próximo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foram submetidos a </w:t>
      </w:r>
      <w:r w:rsidRPr="00444AE7">
        <w:rPr>
          <w:rFonts w:ascii="Times New Roman" w:eastAsiaTheme="majorEastAsia" w:hAnsi="Times New Roman" w:cs="Times New Roman"/>
          <w:lang w:val="pt-PT"/>
        </w:rPr>
        <w:t>teste</w:t>
      </w:r>
      <w:r w:rsidR="000C1C0F">
        <w:rPr>
          <w:rFonts w:ascii="Times New Roman" w:eastAsiaTheme="majorEastAsia" w:hAnsi="Times New Roman" w:cs="Times New Roman"/>
          <w:lang w:val="pt-PT"/>
        </w:rPr>
        <w:t>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no CHCSJ e serão alojados no Centro de Saúde Pública para observação médica. </w:t>
      </w:r>
    </w:p>
    <w:p w14:paraId="4362637B" w14:textId="77777777" w:rsidR="000C1C0F" w:rsidRDefault="00FA7261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24.º caso confirmado </w:t>
      </w:r>
      <w:r w:rsidR="000C1C0F">
        <w:rPr>
          <w:rFonts w:ascii="Times New Roman" w:eastAsiaTheme="majorEastAsia" w:hAnsi="Times New Roman" w:cs="Times New Roman"/>
          <w:lang w:val="pt-PT"/>
        </w:rPr>
        <w:t>é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um homem de 21 anos, residente de Macau,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que estuda </w:t>
      </w:r>
      <w:r w:rsidRPr="00444AE7">
        <w:rPr>
          <w:rFonts w:ascii="Times New Roman" w:eastAsiaTheme="majorEastAsia" w:hAnsi="Times New Roman" w:cs="Times New Roman"/>
          <w:lang w:val="pt-PT"/>
        </w:rPr>
        <w:t>no Reino Unido. No dia de 17 de Março, apresentou sintomas de febre e congestão nasal, apanhou o voo CX256 (assento 36K), com partida d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e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Londres </w:t>
      </w:r>
      <w:r w:rsidR="000C1C0F">
        <w:rPr>
          <w:rFonts w:ascii="Times New Roman" w:eastAsiaTheme="majorEastAsia" w:hAnsi="Times New Roman" w:cs="Times New Roman"/>
          <w:lang w:val="pt-PT"/>
        </w:rPr>
        <w:t>(</w:t>
      </w:r>
      <w:r w:rsidRPr="00444AE7">
        <w:rPr>
          <w:rFonts w:ascii="Times New Roman" w:eastAsiaTheme="majorEastAsia" w:hAnsi="Times New Roman" w:cs="Times New Roman"/>
          <w:lang w:val="pt-PT"/>
        </w:rPr>
        <w:t>Reino Unido</w:t>
      </w:r>
      <w:r w:rsidR="000C1C0F">
        <w:rPr>
          <w:rFonts w:ascii="Times New Roman" w:eastAsiaTheme="majorEastAsia" w:hAnsi="Times New Roman" w:cs="Times New Roman"/>
          <w:lang w:val="pt-PT"/>
        </w:rPr>
        <w:t>)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para Hong Kong. No dia 23, regressou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a </w:t>
      </w:r>
      <w:r w:rsidRPr="00444AE7">
        <w:rPr>
          <w:rFonts w:ascii="Times New Roman" w:eastAsiaTheme="majorEastAsia" w:hAnsi="Times New Roman" w:cs="Times New Roman"/>
          <w:lang w:val="pt-PT"/>
        </w:rPr>
        <w:t>Macau pelo Posto Fronteiriço da Ponte Hong Kong-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Zhuhai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-Macau. Ao entrar Macau, o paciente declarou ter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tido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febre nos últimos 14 dias, tendo sido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>transportado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para CHCSJ, onde foi submetido a teste, confirmando-se pneumonia causada pelo novo tipo de coronavírus, </w:t>
      </w:r>
    </w:p>
    <w:p w14:paraId="308F2BE5" w14:textId="77777777" w:rsidR="00FA7261" w:rsidRPr="00444AE7" w:rsidRDefault="00FA7261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De acordo com </w:t>
      </w:r>
      <w:r w:rsidR="000C1C0F">
        <w:rPr>
          <w:rFonts w:ascii="Times New Roman" w:eastAsiaTheme="majorEastAsia" w:hAnsi="Times New Roman" w:cs="Times New Roman"/>
          <w:lang w:val="pt-PT"/>
        </w:rPr>
        <w:t>a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 Coordenadora do Centro de Controlo de Doenças de Macau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, os passageiros que estavam nas primeiras três filas e nas últimas três filas do mesmo voo do paciente, foram classificados como pessoas de contactos próximos; enquanto outros passageiros neste voo foram considerados como pessoas de contactos gerais. </w:t>
      </w:r>
      <w:r w:rsidR="000C1C0F">
        <w:rPr>
          <w:rFonts w:ascii="Times New Roman" w:eastAsiaTheme="majorEastAsia" w:hAnsi="Times New Roman" w:cs="Times New Roman"/>
          <w:lang w:val="pt-PT"/>
        </w:rPr>
        <w:t>Os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Serviços de Saúde notificaram o Centro de Proteção de Saúde do Departamento de Saúde de Hong Kong sobre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as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informações de voo.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A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Dr.ª </w:t>
      </w:r>
      <w:proofErr w:type="spellStart"/>
      <w:r w:rsidR="000C1C0F" w:rsidRPr="00444AE7">
        <w:rPr>
          <w:rFonts w:ascii="Times New Roman" w:eastAsiaTheme="majorEastAsia" w:hAnsi="Times New Roman" w:cs="Times New Roman"/>
          <w:lang w:val="pt-PT"/>
        </w:rPr>
        <w:t>Leong</w:t>
      </w:r>
      <w:proofErr w:type="spellEnd"/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="000C1C0F" w:rsidRPr="00444AE7">
        <w:rPr>
          <w:rFonts w:ascii="Times New Roman" w:eastAsiaTheme="majorEastAsia" w:hAnsi="Times New Roman" w:cs="Times New Roman"/>
          <w:lang w:val="pt-PT"/>
        </w:rPr>
        <w:t>Iek</w:t>
      </w:r>
      <w:proofErr w:type="spellEnd"/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 Hou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apelou que os residentes de Macau ou todas as pessoas em Macau que </w:t>
      </w:r>
      <w:r w:rsidR="000C1C0F">
        <w:rPr>
          <w:rFonts w:ascii="Times New Roman" w:eastAsiaTheme="majorEastAsia" w:hAnsi="Times New Roman" w:cs="Times New Roman"/>
          <w:lang w:val="pt-PT"/>
        </w:rPr>
        <w:t>tenham estado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no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>voo CX256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com o referido paciente confirmado, devem telefonar à linha verde do Centro </w:t>
      </w:r>
      <w:r w:rsidRPr="00444AE7">
        <w:rPr>
          <w:rFonts w:ascii="Times New Roman" w:eastAsiaTheme="majorEastAsia" w:hAnsi="Times New Roman" w:cs="Times New Roman"/>
          <w:lang w:val="pt-PT"/>
        </w:rPr>
        <w:lastRenderedPageBreak/>
        <w:t>de Coordenação de Contingência (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tel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: 28700800) para acompanhamento adicional. </w:t>
      </w:r>
    </w:p>
    <w:p w14:paraId="7F93AB3B" w14:textId="77777777" w:rsidR="00FA7261" w:rsidRPr="00444AE7" w:rsidRDefault="00FA7261" w:rsidP="00FA7261">
      <w:pPr>
        <w:pStyle w:val="PlainText"/>
        <w:jc w:val="both"/>
        <w:rPr>
          <w:rFonts w:ascii="Times New Roman" w:eastAsiaTheme="majorEastAsia" w:hAnsi="Times New Roman" w:cs="Times New Roman"/>
          <w:lang w:val="pt-BR"/>
        </w:rPr>
      </w:pPr>
    </w:p>
    <w:p w14:paraId="5F1CFBBB" w14:textId="77777777" w:rsidR="00FA7261" w:rsidRPr="00444AE7" w:rsidRDefault="000C1C0F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>
        <w:rPr>
          <w:rFonts w:ascii="Times New Roman" w:eastAsiaTheme="majorEastAsia" w:hAnsi="Times New Roman" w:cs="Times New Roman"/>
          <w:lang w:val="pt-PT"/>
        </w:rPr>
        <w:t xml:space="preserve">Sobre o facto de alguns casos recentes confirmados terem tido manifestações de </w:t>
      </w:r>
      <w:proofErr w:type="gramStart"/>
      <w:r>
        <w:rPr>
          <w:rFonts w:ascii="Times New Roman" w:eastAsiaTheme="majorEastAsia" w:hAnsi="Times New Roman" w:cs="Times New Roman"/>
          <w:lang w:val="pt-PT"/>
        </w:rPr>
        <w:t>inicio</w:t>
      </w:r>
      <w:proofErr w:type="gramEnd"/>
      <w:r>
        <w:rPr>
          <w:rFonts w:ascii="Times New Roman" w:eastAsiaTheme="majorEastAsia" w:hAnsi="Times New Roman" w:cs="Times New Roman"/>
          <w:lang w:val="pt-PT"/>
        </w:rPr>
        <w:t xml:space="preserve"> da doença durante a 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observação médica </w:t>
      </w:r>
      <w:r>
        <w:rPr>
          <w:rFonts w:ascii="Times New Roman" w:eastAsiaTheme="majorEastAsia" w:hAnsi="Times New Roman" w:cs="Times New Roman"/>
          <w:lang w:val="pt-PT"/>
        </w:rPr>
        <w:t xml:space="preserve">nos hotéis a </w:t>
      </w:r>
      <w:proofErr w:type="spellStart"/>
      <w:r>
        <w:rPr>
          <w:rFonts w:ascii="Times New Roman" w:eastAsiaTheme="majorEastAsia" w:hAnsi="Times New Roman" w:cs="Times New Roman"/>
          <w:lang w:val="pt-PT"/>
        </w:rPr>
        <w:t>Dra</w:t>
      </w:r>
      <w:proofErr w:type="spellEnd"/>
      <w:r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="00FA7261" w:rsidRPr="00444AE7">
        <w:rPr>
          <w:rFonts w:ascii="Times New Roman" w:eastAsiaTheme="majorEastAsia" w:hAnsi="Times New Roman" w:cs="Times New Roman"/>
          <w:lang w:val="pt-PT"/>
        </w:rPr>
        <w:t>Leong</w:t>
      </w:r>
      <w:proofErr w:type="spellEnd"/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="00FA7261" w:rsidRPr="00444AE7">
        <w:rPr>
          <w:rFonts w:ascii="Times New Roman" w:eastAsiaTheme="majorEastAsia" w:hAnsi="Times New Roman" w:cs="Times New Roman"/>
          <w:lang w:val="pt-PT"/>
        </w:rPr>
        <w:t>Iek</w:t>
      </w:r>
      <w:proofErr w:type="spellEnd"/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Hou </w:t>
      </w:r>
      <w:r w:rsidRPr="00444AE7">
        <w:rPr>
          <w:rFonts w:ascii="Times New Roman" w:eastAsiaTheme="majorEastAsia" w:hAnsi="Times New Roman" w:cs="Times New Roman"/>
          <w:lang w:val="pt-PT"/>
        </w:rPr>
        <w:t>referiu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que, </w:t>
      </w:r>
      <w:r>
        <w:rPr>
          <w:rFonts w:ascii="Times New Roman" w:eastAsiaTheme="majorEastAsia" w:hAnsi="Times New Roman" w:cs="Times New Roman"/>
          <w:lang w:val="pt-PT"/>
        </w:rPr>
        <w:t>isto significa que a gestão centralizada dos casos e mecanismo de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="00FA7261" w:rsidRPr="00444AE7">
        <w:rPr>
          <w:rFonts w:ascii="Times New Roman" w:eastAsiaTheme="majorEastAsia" w:hAnsi="Times New Roman" w:cs="Times New Roman"/>
          <w:lang w:val="pt-PT"/>
        </w:rPr>
        <w:t>detecção</w:t>
      </w:r>
      <w:proofErr w:type="spellEnd"/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de doença, </w:t>
      </w:r>
      <w:r>
        <w:rPr>
          <w:rFonts w:ascii="Times New Roman" w:eastAsiaTheme="majorEastAsia" w:hAnsi="Times New Roman" w:cs="Times New Roman"/>
          <w:lang w:val="pt-PT"/>
        </w:rPr>
        <w:t xml:space="preserve">está a ser eficaz e reduz o 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impacto na comunidade. O Governo fará o melhor possível para assegurar a segurança dos funcionários envolvidos na observação médica. Além de formular diretrizes de trabalho relevantes, também fornecerá equipamentos de proteção </w:t>
      </w:r>
      <w:r>
        <w:rPr>
          <w:rFonts w:ascii="Times New Roman" w:eastAsiaTheme="majorEastAsia" w:hAnsi="Times New Roman" w:cs="Times New Roman"/>
          <w:lang w:val="pt-PT"/>
        </w:rPr>
        <w:t>aos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trabalhadores. Ao mesmo tempo</w:t>
      </w:r>
      <w:r>
        <w:rPr>
          <w:rFonts w:ascii="Times New Roman" w:eastAsiaTheme="majorEastAsia" w:hAnsi="Times New Roman" w:cs="Times New Roman"/>
          <w:lang w:val="pt-PT"/>
        </w:rPr>
        <w:t xml:space="preserve"> irá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 xml:space="preserve"> controlar rigorosamente a área de atividades dos </w:t>
      </w:r>
      <w:r>
        <w:rPr>
          <w:rFonts w:ascii="Times New Roman" w:eastAsiaTheme="majorEastAsia" w:hAnsi="Times New Roman" w:cs="Times New Roman"/>
          <w:lang w:val="pt-PT"/>
        </w:rPr>
        <w:t>hospedes d</w:t>
      </w:r>
      <w:r w:rsidR="00FA7261" w:rsidRPr="00444AE7">
        <w:rPr>
          <w:rFonts w:ascii="Times New Roman" w:eastAsiaTheme="majorEastAsia" w:hAnsi="Times New Roman" w:cs="Times New Roman"/>
          <w:lang w:val="pt-PT"/>
        </w:rPr>
        <w:t>os hotéis para reduzir contato dos mesmos com o pessoal.</w:t>
      </w:r>
    </w:p>
    <w:p w14:paraId="75F2142A" w14:textId="77777777" w:rsidR="000C1C0F" w:rsidRDefault="000C1C0F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</w:p>
    <w:p w14:paraId="62FC8A4A" w14:textId="77777777" w:rsidR="00FA7261" w:rsidRPr="00444AE7" w:rsidRDefault="00FA7261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>A Chefe do Departamento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dos Serviços de Turismo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,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Dra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Inês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Chan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afirmou que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actualmente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>, existem 1.601 pessoas a receber observação médica em 7 hotéis designados pelo Governo, dos quais 164 são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trabalhadores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ou turistas, e 1.437 são residentes de Macau e pessoas de outras nacionalidades.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Esta segunda-feira ainda estavam</w:t>
      </w:r>
      <w:r w:rsidR="000C1C0F" w:rsidRPr="000C1C0F">
        <w:rPr>
          <w:rFonts w:ascii="Times New Roman" w:eastAsiaTheme="majorEastAsia" w:hAnsi="Times New Roman" w:cs="Times New Roman"/>
          <w:lang w:val="pt-PT"/>
        </w:rPr>
        <w:t xml:space="preserve"> </w:t>
      </w:r>
      <w:r w:rsidR="000C1C0F">
        <w:rPr>
          <w:rFonts w:ascii="Times New Roman" w:eastAsiaTheme="majorEastAsia" w:hAnsi="Times New Roman" w:cs="Times New Roman"/>
          <w:lang w:val="pt-PT"/>
        </w:rPr>
        <w:t>r</w:t>
      </w:r>
      <w:r w:rsidR="000C1C0F">
        <w:rPr>
          <w:rFonts w:ascii="Times New Roman" w:eastAsiaTheme="majorEastAsia" w:hAnsi="Times New Roman" w:cs="Times New Roman"/>
          <w:lang w:val="pt-PT"/>
        </w:rPr>
        <w:t>egistados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,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na página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>eletrónica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 xml:space="preserve"> da Direcção dos Serviços do Ensino Superior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,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161 residentes de Macau ou alunos </w:t>
      </w:r>
      <w:r w:rsidR="000C1C0F">
        <w:rPr>
          <w:rFonts w:ascii="Times New Roman" w:eastAsiaTheme="majorEastAsia" w:hAnsi="Times New Roman" w:cs="Times New Roman"/>
          <w:lang w:val="pt-PT"/>
        </w:rPr>
        <w:t>que tinham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necessidade de </w:t>
      </w:r>
      <w:r w:rsidR="000C1C0F" w:rsidRPr="00444AE7">
        <w:rPr>
          <w:rFonts w:ascii="Times New Roman" w:eastAsiaTheme="majorEastAsia" w:hAnsi="Times New Roman" w:cs="Times New Roman"/>
          <w:lang w:val="pt-PT"/>
        </w:rPr>
        <w:t>transporte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especial do Aeroporto Internacional de Hong Kong para Macau.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 O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transporte especial de residentes de Macau a partir do Aeroporto Internacional de Hong Kong para Macau 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irá decorrer até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31 de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Março</w:t>
      </w:r>
      <w:r w:rsidR="000C1C0F">
        <w:rPr>
          <w:rFonts w:ascii="Times New Roman" w:eastAsiaTheme="majorEastAsia" w:hAnsi="Times New Roman" w:cs="Times New Roman"/>
          <w:lang w:val="pt-PT"/>
        </w:rPr>
        <w:t>e</w:t>
      </w:r>
      <w:proofErr w:type="spellEnd"/>
      <w:r w:rsidR="000C1C0F">
        <w:rPr>
          <w:rFonts w:ascii="Times New Roman" w:eastAsiaTheme="majorEastAsia" w:hAnsi="Times New Roman" w:cs="Times New Roman"/>
          <w:lang w:val="pt-PT"/>
        </w:rPr>
        <w:t xml:space="preserve"> já se registaram no total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1.674 pessoas</w:t>
      </w:r>
      <w:r w:rsidR="000C1C0F">
        <w:rPr>
          <w:rFonts w:ascii="Times New Roman" w:eastAsiaTheme="majorEastAsia" w:hAnsi="Times New Roman" w:cs="Times New Roman"/>
          <w:lang w:val="pt-PT"/>
        </w:rPr>
        <w:t xml:space="preserve">.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r w:rsidR="00A1103A">
        <w:rPr>
          <w:rFonts w:ascii="Times New Roman" w:eastAsiaTheme="majorEastAsia" w:hAnsi="Times New Roman" w:cs="Times New Roman"/>
          <w:lang w:val="pt-PT"/>
        </w:rPr>
        <w:t>O</w:t>
      </w:r>
      <w:r w:rsidR="00A1103A">
        <w:rPr>
          <w:rFonts w:ascii="Times New Roman" w:eastAsiaTheme="majorEastAsia" w:hAnsi="Times New Roman" w:cs="Times New Roman"/>
          <w:lang w:val="pt-PT"/>
        </w:rPr>
        <w:t>s Serviços de Turismo</w:t>
      </w:r>
      <w:r w:rsidR="00A1103A">
        <w:rPr>
          <w:rFonts w:ascii="Times New Roman" w:eastAsiaTheme="majorEastAsia" w:hAnsi="Times New Roman" w:cs="Times New Roman"/>
          <w:lang w:val="pt-PT"/>
        </w:rPr>
        <w:t xml:space="preserve"> apelam às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pessoas que </w:t>
      </w:r>
      <w:r w:rsidR="00A1103A">
        <w:rPr>
          <w:rFonts w:ascii="Times New Roman" w:eastAsiaTheme="majorEastAsia" w:hAnsi="Times New Roman" w:cs="Times New Roman"/>
          <w:lang w:val="pt-PT"/>
        </w:rPr>
        <w:t xml:space="preserve">se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desloquem ao aeroporto o mais cedo possível, caso </w:t>
      </w:r>
      <w:r w:rsidR="00A1103A" w:rsidRPr="00444AE7">
        <w:rPr>
          <w:rFonts w:ascii="Times New Roman" w:eastAsiaTheme="majorEastAsia" w:hAnsi="Times New Roman" w:cs="Times New Roman"/>
          <w:lang w:val="pt-PT"/>
        </w:rPr>
        <w:t>encontr</w:t>
      </w:r>
      <w:r w:rsidR="00A1103A">
        <w:rPr>
          <w:rFonts w:ascii="Times New Roman" w:eastAsiaTheme="majorEastAsia" w:hAnsi="Times New Roman" w:cs="Times New Roman"/>
          <w:lang w:val="pt-PT"/>
        </w:rPr>
        <w:t xml:space="preserve">em </w:t>
      </w:r>
      <w:r w:rsidR="00A1103A" w:rsidRPr="00444AE7">
        <w:rPr>
          <w:rFonts w:ascii="Times New Roman" w:eastAsiaTheme="majorEastAsia" w:hAnsi="Times New Roman" w:cs="Times New Roman"/>
          <w:lang w:val="pt-PT"/>
        </w:rPr>
        <w:t>problemas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, podem pedir apoio junto de Gabinete de Gestão de Crises do Turismo pela linha verde de 24 horas de 2833 3000. </w:t>
      </w:r>
    </w:p>
    <w:p w14:paraId="0D521C9E" w14:textId="77777777" w:rsidR="00FA7261" w:rsidRPr="00444AE7" w:rsidRDefault="000C1C0F" w:rsidP="000C1C0F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>
        <w:rPr>
          <w:rFonts w:ascii="Times New Roman" w:eastAsiaTheme="majorEastAsia" w:hAnsi="Times New Roman" w:cs="Times New Roman"/>
          <w:lang w:val="pt-PT"/>
        </w:rPr>
        <w:t xml:space="preserve">Na </w:t>
      </w:r>
      <w:r w:rsidRPr="00444AE7">
        <w:rPr>
          <w:rFonts w:ascii="Times New Roman" w:eastAsiaTheme="majorEastAsia" w:hAnsi="Times New Roman" w:cs="Times New Roman"/>
          <w:lang w:val="pt-PT"/>
        </w:rPr>
        <w:t xml:space="preserve">província de </w:t>
      </w:r>
      <w:proofErr w:type="spellStart"/>
      <w:r>
        <w:rPr>
          <w:rFonts w:ascii="Times New Roman" w:eastAsiaTheme="majorEastAsia" w:hAnsi="Times New Roman" w:cs="Times New Roman"/>
          <w:lang w:val="pt-PT"/>
        </w:rPr>
        <w:t>Hubei</w:t>
      </w:r>
      <w:proofErr w:type="spellEnd"/>
      <w:r>
        <w:rPr>
          <w:rFonts w:ascii="Times New Roman" w:eastAsiaTheme="majorEastAsia" w:hAnsi="Times New Roman" w:cs="Times New Roman"/>
          <w:lang w:val="pt-PT"/>
        </w:rPr>
        <w:t xml:space="preserve"> ainda se encontram </w:t>
      </w:r>
      <w:r w:rsidRPr="00444AE7">
        <w:rPr>
          <w:rFonts w:ascii="Times New Roman" w:eastAsiaTheme="majorEastAsia" w:hAnsi="Times New Roman" w:cs="Times New Roman"/>
          <w:lang w:val="pt-PT"/>
        </w:rPr>
        <w:t>106</w:t>
      </w:r>
      <w:r>
        <w:rPr>
          <w:rFonts w:ascii="Times New Roman" w:eastAsiaTheme="majorEastAsia" w:hAnsi="Times New Roman" w:cs="Times New Roman"/>
          <w:lang w:val="pt-PT"/>
        </w:rPr>
        <w:t xml:space="preserve"> </w:t>
      </w:r>
      <w:r w:rsidRPr="00444AE7">
        <w:rPr>
          <w:rFonts w:ascii="Times New Roman" w:eastAsiaTheme="majorEastAsia" w:hAnsi="Times New Roman" w:cs="Times New Roman"/>
          <w:lang w:val="pt-PT"/>
        </w:rPr>
        <w:t>residentes de Macau e seus familiares que pediram ajuda</w:t>
      </w:r>
    </w:p>
    <w:p w14:paraId="222083CF" w14:textId="77777777" w:rsidR="00A1103A" w:rsidRDefault="00A1103A" w:rsidP="00A1103A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</w:p>
    <w:p w14:paraId="546D6EB2" w14:textId="77777777" w:rsidR="0025071E" w:rsidRPr="00444AE7" w:rsidRDefault="00FA7261" w:rsidP="00A1103A">
      <w:pPr>
        <w:pStyle w:val="PlainText"/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eastAsiaTheme="majorEastAsia" w:hAnsi="Times New Roman" w:cs="Times New Roman"/>
          <w:lang w:val="pt-PT"/>
        </w:rPr>
        <w:t xml:space="preserve">O Chefe da Divisão do Corpo de Polícia de Segurança Publica, Lei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Tak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Fai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, também relatou a situação geral sobre a segurança da sociedade, a entrada e saída de Macau, entre outras. Nos termos da Lei de prevenção, controlo e tratamento de doenças transmissíveis e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respectivas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orientações, no dia 22 de Março, até à meia-noite, dos 1.081 visitantes provenientes das áreas de alta incidência e 532 visitantes foram encaminhados </w:t>
      </w:r>
      <w:proofErr w:type="spellStart"/>
      <w:r w:rsidRPr="00444AE7">
        <w:rPr>
          <w:rFonts w:ascii="Times New Roman" w:eastAsiaTheme="majorEastAsia" w:hAnsi="Times New Roman" w:cs="Times New Roman"/>
          <w:lang w:val="pt-PT"/>
        </w:rPr>
        <w:t>respectivamente</w:t>
      </w:r>
      <w:proofErr w:type="spellEnd"/>
      <w:r w:rsidRPr="00444AE7">
        <w:rPr>
          <w:rFonts w:ascii="Times New Roman" w:eastAsiaTheme="majorEastAsia" w:hAnsi="Times New Roman" w:cs="Times New Roman"/>
          <w:lang w:val="pt-PT"/>
        </w:rPr>
        <w:t xml:space="preserve"> pela CPSP para dois postos temporários, Fórum de Macau e Terminal Marítimo de Passageiros da Taipa, para serem submetidos a exames médicos. Des</w:t>
      </w:r>
      <w:r w:rsidR="00A1103A">
        <w:rPr>
          <w:rFonts w:ascii="Times New Roman" w:eastAsiaTheme="majorEastAsia" w:hAnsi="Times New Roman" w:cs="Times New Roman"/>
          <w:lang w:val="pt-PT"/>
        </w:rPr>
        <w:t>t</w:t>
      </w:r>
      <w:r w:rsidRPr="00444AE7">
        <w:rPr>
          <w:rFonts w:ascii="Times New Roman" w:eastAsiaTheme="majorEastAsia" w:hAnsi="Times New Roman" w:cs="Times New Roman"/>
          <w:lang w:val="pt-PT"/>
        </w:rPr>
        <w:t>es 109 visitantes recusaram exames e optaram por regressar ao Interior da China. Dois residentes de Macau foram encaminhados para exames médicos devido a deslocações diárias frequentes e fora do normal entre Macau e o Interior da China.</w:t>
      </w:r>
    </w:p>
    <w:p w14:paraId="053C7BFC" w14:textId="77777777" w:rsidR="0025071E" w:rsidRPr="00444AE7" w:rsidRDefault="0025071E" w:rsidP="0025071E">
      <w:pPr>
        <w:pStyle w:val="PlainText"/>
        <w:rPr>
          <w:rFonts w:ascii="Times New Roman" w:hAnsi="Times New Roman" w:cs="Times New Roman"/>
          <w:lang w:val="pt-PT"/>
        </w:rPr>
      </w:pPr>
    </w:p>
    <w:p w14:paraId="7C6D1370" w14:textId="77777777" w:rsidR="00444AE7" w:rsidRPr="00444AE7" w:rsidRDefault="00444AE7" w:rsidP="00444AE7">
      <w:pPr>
        <w:jc w:val="both"/>
        <w:rPr>
          <w:rFonts w:ascii="Times New Roman" w:eastAsiaTheme="majorEastAsia" w:hAnsi="Times New Roman" w:cs="Times New Roman"/>
          <w:lang w:val="pt-PT"/>
        </w:rPr>
      </w:pPr>
      <w:r w:rsidRPr="00444AE7">
        <w:rPr>
          <w:rFonts w:ascii="Times New Roman" w:hAnsi="Times New Roman" w:cs="Times New Roman"/>
          <w:lang w:val="pt-PT"/>
        </w:rPr>
        <w:t xml:space="preserve">Estiveram presentes </w:t>
      </w:r>
      <w:r w:rsidR="00A1103A">
        <w:rPr>
          <w:rFonts w:ascii="Times New Roman" w:hAnsi="Times New Roman" w:cs="Times New Roman"/>
          <w:lang w:val="pt-PT"/>
        </w:rPr>
        <w:t xml:space="preserve">na conferencia de imprensa </w:t>
      </w:r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 xml:space="preserve">o </w:t>
      </w:r>
      <w:proofErr w:type="spellStart"/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>Director</w:t>
      </w:r>
      <w:proofErr w:type="spellEnd"/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 xml:space="preserve"> dos Serviços de Saúde, Dr. </w:t>
      </w:r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lastRenderedPageBreak/>
        <w:t xml:space="preserve">Lei Chin </w:t>
      </w:r>
      <w:proofErr w:type="spellStart"/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>Ion</w:t>
      </w:r>
      <w:proofErr w:type="spellEnd"/>
      <w:r w:rsidRPr="00444AE7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 xml:space="preserve">, </w:t>
      </w:r>
      <w:r w:rsidRPr="00444AE7">
        <w:rPr>
          <w:rFonts w:ascii="Times New Roman" w:hAnsi="Times New Roman" w:cs="Times New Roman"/>
          <w:lang w:val="pt-PT"/>
        </w:rPr>
        <w:t xml:space="preserve">o Médico Adjunto da Direcção do CHCSJ, Dr. Lo </w:t>
      </w:r>
      <w:proofErr w:type="spellStart"/>
      <w:r w:rsidRPr="00444AE7">
        <w:rPr>
          <w:rFonts w:ascii="Times New Roman" w:hAnsi="Times New Roman" w:cs="Times New Roman"/>
          <w:lang w:val="pt-PT"/>
        </w:rPr>
        <w:t>Iek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Long, a Chefe do Departamento de Licenciamento e Inspecção da Direcção dos Serviços de Turismo, Dra. Inês </w:t>
      </w:r>
      <w:proofErr w:type="spellStart"/>
      <w:r w:rsidRPr="00444AE7">
        <w:rPr>
          <w:rFonts w:ascii="Times New Roman" w:hAnsi="Times New Roman" w:cs="Times New Roman"/>
          <w:lang w:val="pt-PT"/>
        </w:rPr>
        <w:t>Chan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, o Chefe do Departamento de Ensino da DSEJ, Dr. </w:t>
      </w:r>
      <w:proofErr w:type="spellStart"/>
      <w:r w:rsidRPr="00444AE7">
        <w:rPr>
          <w:rFonts w:ascii="Times New Roman" w:hAnsi="Times New Roman" w:cs="Times New Roman"/>
          <w:lang w:val="pt-PT"/>
        </w:rPr>
        <w:t>Wong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hAnsi="Times New Roman" w:cs="Times New Roman"/>
          <w:lang w:val="pt-PT"/>
        </w:rPr>
        <w:t>Ka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hAnsi="Times New Roman" w:cs="Times New Roman"/>
          <w:lang w:val="pt-PT"/>
        </w:rPr>
        <w:t>Ki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, o Chefe da Divisão de Ligação entre Polícia e Comunidade e Relações Públicas, Dr. Lei </w:t>
      </w:r>
      <w:proofErr w:type="spellStart"/>
      <w:r w:rsidRPr="00444AE7">
        <w:rPr>
          <w:rFonts w:ascii="Times New Roman" w:hAnsi="Times New Roman" w:cs="Times New Roman"/>
          <w:lang w:val="pt-PT"/>
        </w:rPr>
        <w:t>Tak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hAnsi="Times New Roman" w:cs="Times New Roman"/>
          <w:lang w:val="pt-PT"/>
        </w:rPr>
        <w:t>Fai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e a Coordenadora do Núcleo de prevenção e doenças </w:t>
      </w:r>
      <w:proofErr w:type="spellStart"/>
      <w:r w:rsidRPr="00444AE7">
        <w:rPr>
          <w:rFonts w:ascii="Times New Roman" w:hAnsi="Times New Roman" w:cs="Times New Roman"/>
          <w:lang w:val="pt-PT"/>
        </w:rPr>
        <w:t>infecciosas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e vigilância da doença do Centro de Prevenção e Controlo de Doenças dos Serviços de Saúde, Dra. </w:t>
      </w:r>
      <w:proofErr w:type="spellStart"/>
      <w:r w:rsidRPr="00444AE7">
        <w:rPr>
          <w:rFonts w:ascii="Times New Roman" w:hAnsi="Times New Roman" w:cs="Times New Roman"/>
          <w:lang w:val="pt-PT"/>
        </w:rPr>
        <w:t>Leong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44AE7">
        <w:rPr>
          <w:rFonts w:ascii="Times New Roman" w:hAnsi="Times New Roman" w:cs="Times New Roman"/>
          <w:lang w:val="pt-PT"/>
        </w:rPr>
        <w:t>Iek</w:t>
      </w:r>
      <w:proofErr w:type="spellEnd"/>
      <w:r w:rsidRPr="00444AE7">
        <w:rPr>
          <w:rFonts w:ascii="Times New Roman" w:hAnsi="Times New Roman" w:cs="Times New Roman"/>
          <w:lang w:val="pt-PT"/>
        </w:rPr>
        <w:t xml:space="preserve"> Hou.</w:t>
      </w:r>
    </w:p>
    <w:p w14:paraId="7F8FA5EC" w14:textId="77777777" w:rsidR="0025071E" w:rsidRPr="00444AE7" w:rsidRDefault="0025071E" w:rsidP="0025071E">
      <w:pPr>
        <w:pStyle w:val="PlainText"/>
        <w:rPr>
          <w:rFonts w:ascii="Times New Roman" w:hAnsi="Times New Roman" w:cs="Times New Roman"/>
          <w:lang w:val="pt-PT"/>
        </w:rPr>
      </w:pPr>
    </w:p>
    <w:p w14:paraId="44DD40DA" w14:textId="77777777" w:rsidR="0025071E" w:rsidRPr="00444AE7" w:rsidRDefault="0025071E">
      <w:pPr>
        <w:rPr>
          <w:rFonts w:ascii="Times New Roman" w:eastAsiaTheme="majorEastAsia" w:hAnsi="Times New Roman" w:cs="Times New Roman"/>
          <w:lang w:val="pt-PT"/>
        </w:rPr>
      </w:pPr>
    </w:p>
    <w:p w14:paraId="770DB73F" w14:textId="0EEC4038" w:rsidR="00FA7261" w:rsidRPr="00444AE7" w:rsidRDefault="00FA7261" w:rsidP="00FA7261">
      <w:pPr>
        <w:rPr>
          <w:rFonts w:ascii="Times New Roman" w:eastAsiaTheme="majorEastAsia" w:hAnsi="Times New Roman" w:cs="Times New Roman"/>
          <w:szCs w:val="24"/>
          <w:lang w:val="pt-PT"/>
        </w:rPr>
      </w:pPr>
      <w:r w:rsidRPr="00444AE7">
        <w:rPr>
          <w:rFonts w:ascii="Times New Roman" w:eastAsiaTheme="majorEastAsia" w:hAnsi="Times New Roman" w:cs="Times New Roman"/>
          <w:szCs w:val="24"/>
          <w:lang w:val="pt-PT"/>
        </w:rPr>
        <w:t xml:space="preserve">Foto 1. Chefe do Executivo vai anunciar novas medidas </w:t>
      </w:r>
      <w:r w:rsidR="00F74463">
        <w:rPr>
          <w:rFonts w:ascii="Times New Roman" w:eastAsiaTheme="majorEastAsia" w:hAnsi="Times New Roman" w:cs="Times New Roman"/>
          <w:szCs w:val="24"/>
          <w:lang w:val="pt-PT"/>
        </w:rPr>
        <w:t>restritivas na terça feira</w:t>
      </w:r>
    </w:p>
    <w:p w14:paraId="643BD3BC" w14:textId="77777777" w:rsidR="00B054EE" w:rsidRPr="00444AE7" w:rsidRDefault="00B054EE">
      <w:pPr>
        <w:rPr>
          <w:rFonts w:ascii="Times New Roman" w:eastAsiaTheme="majorEastAsia" w:hAnsi="Times New Roman" w:cs="Times New Roman"/>
        </w:rPr>
      </w:pPr>
      <w:r w:rsidRPr="00444AE7">
        <w:rPr>
          <w:rFonts w:ascii="Times New Roman" w:eastAsiaTheme="maj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F0E6312" wp14:editId="45FB8FE4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3001645"/>
            <wp:effectExtent l="0" t="0" r="2540" b="8255"/>
            <wp:wrapSquare wrapText="bothSides"/>
            <wp:docPr id="1" name="圖片 1" descr="X:\photo\活動相片 events\2020\2020-03-23c_新型冠狀病毒感染應變協調中心-新聞發佈會\news\SS_M3797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hoto\活動相片 events\2020\2020-03-23c_新型冠狀病毒感染應變協調中心-新聞發佈會\news\SS_M3797new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4EE" w:rsidRPr="00444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772F" w14:textId="77777777" w:rsidR="00457FF6" w:rsidRDefault="00457FF6"/>
  </w:endnote>
  <w:endnote w:type="continuationSeparator" w:id="0">
    <w:p w14:paraId="65D99164" w14:textId="77777777" w:rsidR="00457FF6" w:rsidRDefault="0045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FC50" w14:textId="77777777" w:rsidR="00457FF6" w:rsidRDefault="00457FF6"/>
  </w:footnote>
  <w:footnote w:type="continuationSeparator" w:id="0">
    <w:p w14:paraId="2E75E65C" w14:textId="77777777" w:rsidR="00457FF6" w:rsidRDefault="00457F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36"/>
    <w:rsid w:val="0005584D"/>
    <w:rsid w:val="000B7834"/>
    <w:rsid w:val="000C1C0F"/>
    <w:rsid w:val="001619F3"/>
    <w:rsid w:val="001645FD"/>
    <w:rsid w:val="001B08FE"/>
    <w:rsid w:val="00215CB9"/>
    <w:rsid w:val="0025071E"/>
    <w:rsid w:val="003005B8"/>
    <w:rsid w:val="00316140"/>
    <w:rsid w:val="00322436"/>
    <w:rsid w:val="00344E2A"/>
    <w:rsid w:val="00444AE7"/>
    <w:rsid w:val="00457FF6"/>
    <w:rsid w:val="00466196"/>
    <w:rsid w:val="00617BAF"/>
    <w:rsid w:val="006818A1"/>
    <w:rsid w:val="006B18CC"/>
    <w:rsid w:val="006B7E5A"/>
    <w:rsid w:val="007F0A07"/>
    <w:rsid w:val="008923C9"/>
    <w:rsid w:val="00976F7A"/>
    <w:rsid w:val="009B4F01"/>
    <w:rsid w:val="00A1103A"/>
    <w:rsid w:val="00B054EE"/>
    <w:rsid w:val="00B36AAB"/>
    <w:rsid w:val="00C15283"/>
    <w:rsid w:val="00D812F2"/>
    <w:rsid w:val="00DC1718"/>
    <w:rsid w:val="00DF0835"/>
    <w:rsid w:val="00E6656E"/>
    <w:rsid w:val="00E94999"/>
    <w:rsid w:val="00EB6924"/>
    <w:rsid w:val="00F43E49"/>
    <w:rsid w:val="00F74463"/>
    <w:rsid w:val="00F83F3C"/>
    <w:rsid w:val="00F90FBA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53082"/>
  <w15:chartTrackingRefBased/>
  <w15:docId w15:val="{CC8E296D-B49A-4E70-B364-0259B87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4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rticle-content-p">
    <w:name w:val="article-content-p"/>
    <w:basedOn w:val="Normal"/>
    <w:rsid w:val="00250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5071E"/>
    <w:rPr>
      <w:rFonts w:ascii="Calibri" w:eastAsia="P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071E"/>
    <w:rPr>
      <w:rFonts w:ascii="Calibri" w:eastAsia="PMingLiU" w:hAnsi="Courier New" w:cs="Courier New"/>
      <w:szCs w:val="24"/>
    </w:rPr>
  </w:style>
  <w:style w:type="paragraph" w:customStyle="1" w:styleId="Normal1">
    <w:name w:val="Normal1"/>
    <w:basedOn w:val="Normal"/>
    <w:rsid w:val="00F83F3C"/>
    <w:pPr>
      <w:widowControl/>
      <w:jc w:val="both"/>
    </w:pPr>
    <w:rPr>
      <w:rFonts w:ascii="Calibri" w:eastAsia="SimSun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614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6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Wang Kang</dc:creator>
  <cp:keywords/>
  <dc:description/>
  <cp:lastModifiedBy>Vitor Moutinho</cp:lastModifiedBy>
  <cp:revision>3</cp:revision>
  <dcterms:created xsi:type="dcterms:W3CDTF">2020-03-23T14:48:00Z</dcterms:created>
  <dcterms:modified xsi:type="dcterms:W3CDTF">2020-03-23T14:49:00Z</dcterms:modified>
</cp:coreProperties>
</file>